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27" w:rsidRPr="007F5FFB" w:rsidRDefault="00AC5B27" w:rsidP="00E81E6C">
      <w:pPr>
        <w:jc w:val="center"/>
        <w:rPr>
          <w:rFonts w:ascii="Helvetica" w:hAnsi="Helvetica"/>
          <w:b/>
          <w:i/>
          <w:sz w:val="32"/>
          <w:szCs w:val="32"/>
          <w:lang w:val="en-IE"/>
        </w:rPr>
      </w:pPr>
      <w:r w:rsidRPr="007F5FFB">
        <w:rPr>
          <w:rFonts w:ascii="Helvetica" w:hAnsi="Helvetica"/>
          <w:b/>
          <w:i/>
          <w:sz w:val="32"/>
          <w:szCs w:val="32"/>
          <w:lang w:val="en-IE"/>
        </w:rPr>
        <w:t>School of Histories and Humanities</w:t>
      </w:r>
    </w:p>
    <w:p w:rsidR="00B80BFF" w:rsidRPr="007F5FFB" w:rsidRDefault="00B80BFF" w:rsidP="00B80BFF">
      <w:pPr>
        <w:rPr>
          <w:rFonts w:ascii="Helvetica" w:hAnsi="Helvetica"/>
          <w:b/>
          <w:i/>
          <w:sz w:val="32"/>
          <w:szCs w:val="32"/>
          <w:lang w:val="en-IE"/>
        </w:rPr>
      </w:pPr>
    </w:p>
    <w:p w:rsidR="00B80BFF" w:rsidRPr="007F5FFB" w:rsidRDefault="00E81E6C" w:rsidP="00B80BFF">
      <w:pPr>
        <w:rPr>
          <w:rFonts w:ascii="Helvetica" w:hAnsi="Helvetica"/>
          <w:b/>
          <w:sz w:val="32"/>
          <w:szCs w:val="32"/>
          <w:lang w:val="en-IE"/>
        </w:rPr>
      </w:pPr>
      <w:r>
        <w:rPr>
          <w:rFonts w:ascii="Helvetica" w:hAnsi="Helvetica"/>
          <w:b/>
          <w:sz w:val="32"/>
          <w:szCs w:val="32"/>
          <w:lang w:val="en-IE"/>
        </w:rPr>
        <w:t xml:space="preserve">                </w:t>
      </w:r>
      <w:r w:rsidR="00B80BFF" w:rsidRPr="007F5FFB">
        <w:rPr>
          <w:rFonts w:ascii="Helvetica" w:hAnsi="Helvetica"/>
          <w:b/>
          <w:sz w:val="32"/>
          <w:szCs w:val="32"/>
          <w:lang w:val="en-IE"/>
        </w:rPr>
        <w:t>RESEARCH BULLETIN – MICHAELMAS TERM</w:t>
      </w:r>
      <w:r>
        <w:rPr>
          <w:rFonts w:ascii="Helvetica" w:hAnsi="Helvetica"/>
          <w:b/>
          <w:sz w:val="32"/>
          <w:szCs w:val="32"/>
          <w:lang w:val="en-IE"/>
        </w:rPr>
        <w:t xml:space="preserve"> 2011</w:t>
      </w:r>
    </w:p>
    <w:p w:rsidR="00B80BFF" w:rsidRDefault="00B80BFF" w:rsidP="00E81E6C">
      <w:pPr>
        <w:rPr>
          <w:rFonts w:ascii="Verdana" w:hAnsi="Verdana"/>
          <w:lang w:val="en-IE"/>
        </w:rPr>
      </w:pPr>
    </w:p>
    <w:p w:rsidR="00B80BFF" w:rsidRDefault="00B80BFF" w:rsidP="00B80BFF">
      <w:pPr>
        <w:ind w:left="2880" w:hanging="2880"/>
        <w:rPr>
          <w:rFonts w:ascii="Helvetica" w:hAnsi="Helvetica"/>
          <w:lang w:val="en-IE"/>
        </w:rPr>
      </w:pPr>
      <w:r w:rsidRPr="007F5FFB">
        <w:rPr>
          <w:rFonts w:ascii="Helvetica" w:hAnsi="Helvetica"/>
          <w:lang w:val="en-IE"/>
        </w:rPr>
        <w:t>The follow</w:t>
      </w:r>
      <w:r w:rsidR="00E81E6C">
        <w:rPr>
          <w:rFonts w:ascii="Helvetica" w:hAnsi="Helvetica"/>
          <w:lang w:val="en-IE"/>
        </w:rPr>
        <w:t>ing are possible</w:t>
      </w:r>
      <w:r>
        <w:rPr>
          <w:rFonts w:ascii="Helvetica" w:hAnsi="Helvetica"/>
          <w:lang w:val="en-IE"/>
        </w:rPr>
        <w:t xml:space="preserve"> sources of funding for individual and collective </w:t>
      </w:r>
      <w:r w:rsidR="00AC5B27">
        <w:rPr>
          <w:rFonts w:ascii="Helvetica" w:hAnsi="Helvetica"/>
          <w:lang w:val="en-IE"/>
        </w:rPr>
        <w:t xml:space="preserve">research </w:t>
      </w:r>
      <w:r>
        <w:rPr>
          <w:rFonts w:ascii="Helvetica" w:hAnsi="Helvetica"/>
          <w:lang w:val="en-IE"/>
        </w:rPr>
        <w:t>projects.</w:t>
      </w:r>
    </w:p>
    <w:p w:rsidR="00B80BFF" w:rsidRDefault="00B80BFF" w:rsidP="00B80BFF">
      <w:pPr>
        <w:ind w:left="2880" w:hanging="2880"/>
        <w:rPr>
          <w:rFonts w:ascii="Helvetica" w:hAnsi="Helvetica"/>
          <w:lang w:val="en-IE"/>
        </w:rPr>
      </w:pPr>
    </w:p>
    <w:p w:rsidR="00B80BFF" w:rsidRDefault="00B80BFF" w:rsidP="00B80BFF">
      <w:pPr>
        <w:ind w:left="2880" w:hanging="2880"/>
        <w:rPr>
          <w:rFonts w:ascii="Helvetica" w:hAnsi="Helvetica"/>
          <w:b/>
          <w:lang w:val="en-IE"/>
        </w:rPr>
      </w:pPr>
      <w:r>
        <w:rPr>
          <w:rFonts w:ascii="Helvetica" w:hAnsi="Helvetica"/>
          <w:b/>
          <w:lang w:val="en-IE"/>
        </w:rPr>
        <w:t>A. INDIVIDUAL PROJECTS.</w:t>
      </w:r>
    </w:p>
    <w:p w:rsidR="00B80BFF" w:rsidRDefault="00B80BFF" w:rsidP="00B80BFF">
      <w:pPr>
        <w:ind w:left="2880" w:hanging="2880"/>
        <w:rPr>
          <w:rFonts w:ascii="Helvetica" w:hAnsi="Helvetica"/>
          <w:b/>
          <w:lang w:val="en-IE"/>
        </w:rPr>
      </w:pPr>
    </w:p>
    <w:p w:rsidR="00B80BFF" w:rsidRDefault="00B80BFF" w:rsidP="00B80BFF">
      <w:pPr>
        <w:rPr>
          <w:rFonts w:ascii="Helvetica" w:hAnsi="Helvetica"/>
          <w:lang w:val="en-IE"/>
        </w:rPr>
      </w:pPr>
      <w:r>
        <w:rPr>
          <w:rFonts w:ascii="Helvetica" w:hAnsi="Helvetica"/>
          <w:lang w:val="en-IE"/>
        </w:rPr>
        <w:t>While collaborative projects are important, much o</w:t>
      </w:r>
      <w:r w:rsidR="00AC5B27">
        <w:rPr>
          <w:rFonts w:ascii="Helvetica" w:hAnsi="Helvetica"/>
          <w:lang w:val="en-IE"/>
        </w:rPr>
        <w:t>f o</w:t>
      </w:r>
      <w:r>
        <w:rPr>
          <w:rFonts w:ascii="Helvetica" w:hAnsi="Helvetica"/>
          <w:lang w:val="en-IE"/>
        </w:rPr>
        <w:t xml:space="preserve">ur work in Histories and Humanities centres on the individual project and monograph. In these difficult times, finding means of funding the research and writing of such work is vital to all of us and to the maintenance of </w:t>
      </w:r>
      <w:r w:rsidR="00AC5B27">
        <w:rPr>
          <w:rFonts w:ascii="Helvetica" w:hAnsi="Helvetica"/>
          <w:lang w:val="en-IE"/>
        </w:rPr>
        <w:t>the Schools’</w:t>
      </w:r>
      <w:r>
        <w:rPr>
          <w:rFonts w:ascii="Helvetica" w:hAnsi="Helvetica"/>
          <w:lang w:val="en-IE"/>
        </w:rPr>
        <w:t xml:space="preserve"> national and international reputation for excellence in research.</w:t>
      </w:r>
    </w:p>
    <w:p w:rsidR="00B80BFF" w:rsidRDefault="00B80BFF" w:rsidP="00B80BFF">
      <w:pPr>
        <w:rPr>
          <w:rFonts w:ascii="Helvetica" w:hAnsi="Helvetica"/>
          <w:lang w:val="en-IE"/>
        </w:rPr>
      </w:pPr>
    </w:p>
    <w:p w:rsidR="00DE476E" w:rsidRPr="00DE476E" w:rsidRDefault="00DE476E" w:rsidP="00B80BFF">
      <w:pPr>
        <w:rPr>
          <w:rFonts w:ascii="Helvetica" w:hAnsi="Helvetica"/>
          <w:b/>
          <w:lang w:val="en-IE"/>
        </w:rPr>
      </w:pPr>
      <w:r w:rsidRPr="00DE476E">
        <w:rPr>
          <w:rFonts w:ascii="Helvetica" w:hAnsi="Helvetica"/>
          <w:b/>
          <w:lang w:val="en-IE"/>
        </w:rPr>
        <w:t>IRCHSS</w:t>
      </w:r>
    </w:p>
    <w:p w:rsidR="008E1C7D" w:rsidRDefault="00B80BFF" w:rsidP="00B80BFF">
      <w:pPr>
        <w:rPr>
          <w:rFonts w:ascii="Helvetica" w:hAnsi="Helvetica"/>
          <w:lang w:val="en-IE"/>
        </w:rPr>
      </w:pPr>
      <w:r>
        <w:rPr>
          <w:rFonts w:ascii="Helvetica" w:hAnsi="Helvetica"/>
          <w:lang w:val="en-IE"/>
        </w:rPr>
        <w:t xml:space="preserve">In the past decade, the IRCHSS provided </w:t>
      </w:r>
      <w:r w:rsidR="00BB6413">
        <w:rPr>
          <w:rFonts w:ascii="Helvetica" w:hAnsi="Helvetica"/>
          <w:lang w:val="en-IE"/>
        </w:rPr>
        <w:t xml:space="preserve">research and senior research </w:t>
      </w:r>
      <w:r>
        <w:rPr>
          <w:rFonts w:ascii="Helvetica" w:hAnsi="Helvetica"/>
          <w:lang w:val="en-IE"/>
        </w:rPr>
        <w:t xml:space="preserve">fellowships for a year which allowed academic staff to research and write for that period free of academic duties researching. In the more distant past, College had its own version of these awards, with the Ussher scheme. </w:t>
      </w:r>
      <w:r w:rsidR="00BB6413">
        <w:rPr>
          <w:rFonts w:ascii="Helvetica" w:hAnsi="Helvetica"/>
          <w:lang w:val="en-IE"/>
        </w:rPr>
        <w:t>While the</w:t>
      </w:r>
      <w:r w:rsidR="00DE476E">
        <w:rPr>
          <w:rFonts w:ascii="Helvetica" w:hAnsi="Helvetica"/>
          <w:lang w:val="en-IE"/>
        </w:rPr>
        <w:t xml:space="preserve"> </w:t>
      </w:r>
      <w:r>
        <w:rPr>
          <w:rFonts w:ascii="Helvetica" w:hAnsi="Helvetica"/>
          <w:lang w:val="en-IE"/>
        </w:rPr>
        <w:t xml:space="preserve">IRCHSS scheme </w:t>
      </w:r>
      <w:r w:rsidR="00BB6413">
        <w:rPr>
          <w:rFonts w:ascii="Helvetica" w:hAnsi="Helvetica"/>
          <w:lang w:val="en-IE"/>
        </w:rPr>
        <w:t>operated in 2011-12,</w:t>
      </w:r>
      <w:r w:rsidR="00831E87">
        <w:rPr>
          <w:rFonts w:ascii="Helvetica" w:hAnsi="Helvetica"/>
          <w:lang w:val="en-IE"/>
        </w:rPr>
        <w:t xml:space="preserve"> no decision has yet been taken for 2012-13. W</w:t>
      </w:r>
      <w:r w:rsidR="00DE476E">
        <w:rPr>
          <w:rFonts w:ascii="Helvetica" w:hAnsi="Helvetica"/>
          <w:lang w:val="en-IE"/>
        </w:rPr>
        <w:t xml:space="preserve">e shall keep this under review. Meanwhile, the </w:t>
      </w:r>
      <w:r w:rsidR="00831E87">
        <w:rPr>
          <w:rFonts w:ascii="Helvetica" w:hAnsi="Helvetica"/>
          <w:lang w:val="en-IE"/>
        </w:rPr>
        <w:t>call for post-doctoral fellows has been posted with a deadline of 31 January</w:t>
      </w:r>
      <w:r w:rsidR="008E1C7D">
        <w:rPr>
          <w:rFonts w:ascii="Helvetica" w:hAnsi="Helvetica"/>
          <w:lang w:val="en-IE"/>
        </w:rPr>
        <w:t xml:space="preserve">. </w:t>
      </w:r>
    </w:p>
    <w:p w:rsidR="008E1C7D" w:rsidRDefault="008E1C7D" w:rsidP="00B80BFF">
      <w:pPr>
        <w:rPr>
          <w:rFonts w:ascii="Helvetica" w:hAnsi="Helvetica"/>
          <w:lang w:val="en-IE"/>
        </w:rPr>
      </w:pPr>
    </w:p>
    <w:p w:rsidR="00DE476E" w:rsidRDefault="008E1C7D" w:rsidP="00B80BFF">
      <w:pPr>
        <w:rPr>
          <w:rFonts w:ascii="Helvetica" w:hAnsi="Helvetica"/>
          <w:lang w:val="en-IE"/>
        </w:rPr>
      </w:pPr>
      <w:r>
        <w:rPr>
          <w:rFonts w:ascii="Helvetica" w:hAnsi="Helvetica"/>
          <w:lang w:val="en-IE"/>
        </w:rPr>
        <w:tab/>
        <w:t xml:space="preserve">The merger of the IRCHSS with IRCSET (the Irish Research Council for Science, Engineering and Technology) within the HEA is a matter of concern. The fear must be that the 3% of the state research budget devoted to IRCHSS will be further diminished. The IRCHSS has insisted that the disciplines it represents “will always be an important part of the research landscape” and that its support for “bottom up” rather than “programme driven” research </w:t>
      </w:r>
      <w:r w:rsidR="00BB6413">
        <w:rPr>
          <w:rFonts w:ascii="Helvetica" w:hAnsi="Helvetica"/>
          <w:lang w:val="en-IE"/>
        </w:rPr>
        <w:t xml:space="preserve">must </w:t>
      </w:r>
      <w:r>
        <w:rPr>
          <w:rFonts w:ascii="Helvetica" w:hAnsi="Helvetica"/>
          <w:lang w:val="en-IE"/>
        </w:rPr>
        <w:t>be maintained by the new funding body (</w:t>
      </w:r>
      <w:r w:rsidR="00BB6413">
        <w:rPr>
          <w:rFonts w:ascii="Helvetica" w:hAnsi="Helvetica"/>
          <w:lang w:val="en-IE"/>
        </w:rPr>
        <w:t xml:space="preserve">press release, 1/11/2011). </w:t>
      </w:r>
      <w:r w:rsidR="00E81E6C">
        <w:rPr>
          <w:rFonts w:ascii="Helvetica" w:hAnsi="Helvetica"/>
          <w:lang w:val="en-IE"/>
        </w:rPr>
        <w:t>A strong campaign to ensure that this is so</w:t>
      </w:r>
      <w:r w:rsidR="00BB6413">
        <w:rPr>
          <w:rFonts w:ascii="Helvetica" w:hAnsi="Helvetica"/>
          <w:lang w:val="en-IE"/>
        </w:rPr>
        <w:t xml:space="preserve"> must be mounted by the School’s and the College’s Research Committees and by Universities Ireland.</w:t>
      </w:r>
    </w:p>
    <w:p w:rsidR="00DE476E" w:rsidRDefault="00DE476E" w:rsidP="00B80BFF">
      <w:pPr>
        <w:rPr>
          <w:rFonts w:ascii="Helvetica" w:hAnsi="Helvetica"/>
          <w:lang w:val="en-IE"/>
        </w:rPr>
      </w:pPr>
    </w:p>
    <w:p w:rsidR="00460C2C" w:rsidRPr="00460C2C" w:rsidRDefault="00460C2C" w:rsidP="00B80BFF">
      <w:pPr>
        <w:rPr>
          <w:rFonts w:ascii="Helvetica" w:hAnsi="Helvetica"/>
          <w:b/>
          <w:lang w:val="en-IE"/>
        </w:rPr>
      </w:pPr>
      <w:r w:rsidRPr="00460C2C">
        <w:rPr>
          <w:rFonts w:ascii="Helvetica" w:hAnsi="Helvetica"/>
          <w:b/>
          <w:lang w:val="en-IE"/>
        </w:rPr>
        <w:t>Equivalent schemes abroad.</w:t>
      </w:r>
    </w:p>
    <w:p w:rsidR="00460C2C" w:rsidRDefault="00460C2C" w:rsidP="00B80BFF">
      <w:pPr>
        <w:rPr>
          <w:rFonts w:ascii="Helvetica" w:hAnsi="Helvetica"/>
          <w:lang w:val="en-IE"/>
        </w:rPr>
      </w:pPr>
      <w:r>
        <w:rPr>
          <w:rFonts w:ascii="Helvetica" w:hAnsi="Helvetica"/>
          <w:lang w:val="en-IE"/>
        </w:rPr>
        <w:t>Personal circumstances</w:t>
      </w:r>
      <w:r w:rsidR="00B80BFF">
        <w:rPr>
          <w:rFonts w:ascii="Helvetica" w:hAnsi="Helvetica"/>
          <w:lang w:val="en-IE"/>
        </w:rPr>
        <w:t xml:space="preserve"> may </w:t>
      </w:r>
      <w:r w:rsidR="00E81E6C">
        <w:rPr>
          <w:rFonts w:ascii="Helvetica" w:hAnsi="Helvetica"/>
          <w:lang w:val="en-IE"/>
        </w:rPr>
        <w:t xml:space="preserve">well </w:t>
      </w:r>
      <w:r w:rsidR="00B80BFF">
        <w:rPr>
          <w:rFonts w:ascii="Helvetica" w:hAnsi="Helvetica"/>
          <w:lang w:val="en-IE"/>
        </w:rPr>
        <w:t>make it impossible to contemplate</w:t>
      </w:r>
      <w:r>
        <w:rPr>
          <w:rFonts w:ascii="Helvetica" w:hAnsi="Helvetica"/>
          <w:lang w:val="en-IE"/>
        </w:rPr>
        <w:t xml:space="preserve"> going a</w:t>
      </w:r>
      <w:r w:rsidR="00E81E6C">
        <w:rPr>
          <w:rFonts w:ascii="Helvetica" w:hAnsi="Helvetica"/>
          <w:lang w:val="en-IE"/>
        </w:rPr>
        <w:t>way</w:t>
      </w:r>
      <w:r w:rsidR="00B80BFF">
        <w:rPr>
          <w:rFonts w:ascii="Helvetica" w:hAnsi="Helvetica"/>
          <w:lang w:val="en-IE"/>
        </w:rPr>
        <w:t>. But if this is not the case, it is worth considering a fellowship abroad</w:t>
      </w:r>
      <w:r>
        <w:rPr>
          <w:rFonts w:ascii="Helvetica" w:hAnsi="Helvetica"/>
          <w:lang w:val="en-IE"/>
        </w:rPr>
        <w:t xml:space="preserve"> which achieves the same end as the IRCHSS scheme with the added stimulation of a different research environment and the resulting prestige for </w:t>
      </w:r>
      <w:r w:rsidR="00B80BFF">
        <w:rPr>
          <w:rFonts w:ascii="Helvetica" w:hAnsi="Helvetica"/>
          <w:lang w:val="en-IE"/>
        </w:rPr>
        <w:t xml:space="preserve">the c.v. </w:t>
      </w:r>
    </w:p>
    <w:p w:rsidR="00B80BFF" w:rsidRDefault="00B80BFF" w:rsidP="00B80BFF">
      <w:pPr>
        <w:rPr>
          <w:rFonts w:ascii="Helvetica" w:hAnsi="Helvetica"/>
          <w:lang w:val="en-IE"/>
        </w:rPr>
      </w:pPr>
    </w:p>
    <w:p w:rsidR="00B80BFF" w:rsidRDefault="00B80BFF" w:rsidP="00B80BFF">
      <w:pPr>
        <w:rPr>
          <w:rFonts w:ascii="Helvetica" w:hAnsi="Helvetica"/>
          <w:lang w:val="en-IE"/>
        </w:rPr>
      </w:pPr>
      <w:r>
        <w:rPr>
          <w:rFonts w:ascii="Helvetica" w:hAnsi="Helvetica"/>
          <w:lang w:val="en-IE"/>
        </w:rPr>
        <w:t>A</w:t>
      </w:r>
      <w:r w:rsidRPr="00286926">
        <w:rPr>
          <w:rFonts w:ascii="Helvetica" w:hAnsi="Helvetica"/>
          <w:lang w:val="en-IE"/>
        </w:rPr>
        <w:t xml:space="preserve"> nu</w:t>
      </w:r>
      <w:r>
        <w:rPr>
          <w:rFonts w:ascii="Helvetica" w:hAnsi="Helvetica"/>
          <w:lang w:val="en-IE"/>
        </w:rPr>
        <w:t>mber of institutions in Europe</w:t>
      </w:r>
      <w:r w:rsidRPr="00286926">
        <w:rPr>
          <w:rFonts w:ascii="Helvetica" w:hAnsi="Helvetica"/>
          <w:lang w:val="en-IE"/>
        </w:rPr>
        <w:t xml:space="preserve"> and the USA offer</w:t>
      </w:r>
      <w:r>
        <w:rPr>
          <w:rFonts w:ascii="Helvetica" w:hAnsi="Helvetica"/>
          <w:lang w:val="en-IE"/>
        </w:rPr>
        <w:t xml:space="preserve"> such fellowships. They may supplement a normal sabbatical semester or buy you out for an entire year. The cost of the latter is about</w:t>
      </w:r>
      <w:r w:rsidR="00E81E6C">
        <w:rPr>
          <w:rFonts w:ascii="Helvetica" w:hAnsi="Helvetica"/>
          <w:lang w:val="en-IE"/>
        </w:rPr>
        <w:t xml:space="preserve"> €45,000. Typically they will at least </w:t>
      </w:r>
      <w:r>
        <w:rPr>
          <w:rFonts w:ascii="Helvetica" w:hAnsi="Helvetica"/>
          <w:lang w:val="en-IE"/>
        </w:rPr>
        <w:t xml:space="preserve">give you a grant to cover additional living costs, and together with tax benefits which the Finance Office can discuss with you, you may find the move to be quite advantageous despite the fact that you </w:t>
      </w:r>
      <w:r w:rsidR="00E81E6C">
        <w:rPr>
          <w:rFonts w:ascii="Helvetica" w:hAnsi="Helvetica"/>
          <w:lang w:val="en-IE"/>
        </w:rPr>
        <w:t>still have</w:t>
      </w:r>
      <w:r>
        <w:rPr>
          <w:rFonts w:ascii="Helvetica" w:hAnsi="Helvetica"/>
          <w:lang w:val="en-IE"/>
        </w:rPr>
        <w:t xml:space="preserve"> expenses at home.</w:t>
      </w:r>
    </w:p>
    <w:p w:rsidR="00B80BFF" w:rsidRDefault="00B80BFF" w:rsidP="00B80BFF">
      <w:pPr>
        <w:rPr>
          <w:rFonts w:ascii="Helvetica" w:hAnsi="Helvetica"/>
          <w:lang w:val="en-IE"/>
        </w:rPr>
      </w:pPr>
    </w:p>
    <w:p w:rsidR="00B80BFF" w:rsidRPr="00286926" w:rsidRDefault="00B80BFF" w:rsidP="00B80BFF">
      <w:pPr>
        <w:rPr>
          <w:rFonts w:ascii="Helvetica" w:hAnsi="Helvetica"/>
          <w:lang w:val="en-IE"/>
        </w:rPr>
      </w:pPr>
      <w:r>
        <w:rPr>
          <w:rFonts w:ascii="Helvetica" w:hAnsi="Helvetica"/>
          <w:lang w:val="en-IE"/>
        </w:rPr>
        <w:t xml:space="preserve">What follows are </w:t>
      </w:r>
      <w:r w:rsidR="00E81E6C">
        <w:rPr>
          <w:rFonts w:ascii="Helvetica" w:hAnsi="Helvetica"/>
          <w:lang w:val="en-IE"/>
        </w:rPr>
        <w:t>a few</w:t>
      </w:r>
      <w:r>
        <w:rPr>
          <w:rFonts w:ascii="Helvetica" w:hAnsi="Helvetica"/>
          <w:lang w:val="en-IE"/>
        </w:rPr>
        <w:t xml:space="preserve"> suggestions. Please send me information on other Fellowships that you may know of or have benefited from, and these will be included in future bulletins.</w:t>
      </w:r>
      <w:r w:rsidR="00E81E6C">
        <w:rPr>
          <w:rFonts w:ascii="Helvetica" w:hAnsi="Helvetica"/>
          <w:lang w:val="en-IE"/>
        </w:rPr>
        <w:t xml:space="preserve"> The idea is that we establish a data-base on genuinely useful schemes which we can then keep people abreast of annually.</w:t>
      </w:r>
    </w:p>
    <w:p w:rsidR="00B80BFF" w:rsidRDefault="00B80BFF" w:rsidP="00B80BFF">
      <w:pPr>
        <w:ind w:left="2880" w:hanging="2880"/>
        <w:rPr>
          <w:rFonts w:ascii="Helvetica" w:hAnsi="Helvetica"/>
          <w:b/>
          <w:lang w:val="en-IE"/>
        </w:rPr>
      </w:pPr>
    </w:p>
    <w:p w:rsidR="00364C22" w:rsidRDefault="00B80BFF" w:rsidP="00B80BFF">
      <w:pPr>
        <w:ind w:left="2880" w:hanging="2880"/>
        <w:rPr>
          <w:rFonts w:ascii="Helvetica" w:hAnsi="Helvetica"/>
          <w:b/>
          <w:lang w:val="en-IE"/>
        </w:rPr>
      </w:pPr>
      <w:r>
        <w:rPr>
          <w:rFonts w:ascii="Helvetica" w:hAnsi="Helvetica"/>
          <w:b/>
          <w:lang w:val="en-IE"/>
        </w:rPr>
        <w:t>1.</w:t>
      </w:r>
      <w:r w:rsidR="00742191">
        <w:rPr>
          <w:rFonts w:ascii="Helvetica" w:hAnsi="Helvetica"/>
          <w:b/>
          <w:lang w:val="en-IE"/>
        </w:rPr>
        <w:t xml:space="preserve"> </w:t>
      </w:r>
      <w:r w:rsidR="00364C22">
        <w:rPr>
          <w:rFonts w:ascii="Helvetica" w:hAnsi="Helvetica"/>
          <w:b/>
          <w:lang w:val="en-IE"/>
        </w:rPr>
        <w:t>United Kingdom.</w:t>
      </w:r>
    </w:p>
    <w:p w:rsidR="00364C22" w:rsidRDefault="00364C22" w:rsidP="00364C22">
      <w:pPr>
        <w:rPr>
          <w:rFonts w:ascii="Helvetica" w:hAnsi="Helvetica"/>
          <w:lang w:val="en-IE"/>
        </w:rPr>
      </w:pPr>
      <w:r w:rsidRPr="00364C22">
        <w:rPr>
          <w:rFonts w:ascii="Helvetica" w:hAnsi="Helvetica"/>
          <w:lang w:val="en-IE"/>
        </w:rPr>
        <w:t xml:space="preserve">Generally, British Academy and </w:t>
      </w:r>
      <w:r>
        <w:rPr>
          <w:rFonts w:ascii="Helvetica" w:hAnsi="Helvetica"/>
          <w:lang w:val="en-IE"/>
        </w:rPr>
        <w:t>Leverhulme awards are restricted to UK academics. However,some universities have schemes open to overseas academics.</w:t>
      </w:r>
    </w:p>
    <w:p w:rsidR="00364C22" w:rsidRPr="00364C22" w:rsidRDefault="00364C22" w:rsidP="00B80BFF">
      <w:pPr>
        <w:ind w:left="2880" w:hanging="2880"/>
        <w:rPr>
          <w:rFonts w:ascii="Helvetica" w:hAnsi="Helvetica"/>
          <w:lang w:val="en-IE"/>
        </w:rPr>
      </w:pPr>
    </w:p>
    <w:p w:rsidR="00364C22" w:rsidRDefault="00364C22" w:rsidP="00B80BFF">
      <w:pPr>
        <w:ind w:left="2880" w:hanging="2880"/>
        <w:rPr>
          <w:rFonts w:ascii="Helvetica" w:hAnsi="Helvetica"/>
          <w:b/>
          <w:lang w:val="en-IE"/>
        </w:rPr>
      </w:pPr>
      <w:r>
        <w:rPr>
          <w:rFonts w:ascii="Helvetica" w:hAnsi="Helvetica"/>
          <w:b/>
          <w:lang w:val="en-IE"/>
        </w:rPr>
        <w:t>1.1.</w:t>
      </w:r>
      <w:r w:rsidR="00742191">
        <w:rPr>
          <w:rFonts w:ascii="Helvetica" w:hAnsi="Helvetica"/>
          <w:b/>
          <w:lang w:val="en-IE"/>
        </w:rPr>
        <w:t xml:space="preserve"> </w:t>
      </w:r>
      <w:r w:rsidR="00B80BFF">
        <w:rPr>
          <w:rFonts w:ascii="Helvetica" w:hAnsi="Helvetica"/>
          <w:b/>
          <w:lang w:val="en-IE"/>
        </w:rPr>
        <w:t>School of Advanced Study, University of London.</w:t>
      </w:r>
    </w:p>
    <w:p w:rsidR="001233C2" w:rsidRDefault="00364C22" w:rsidP="00364C22">
      <w:pPr>
        <w:rPr>
          <w:rFonts w:ascii="Helvetica" w:hAnsi="Helvetica"/>
          <w:lang w:val="en-IE"/>
        </w:rPr>
      </w:pPr>
      <w:r>
        <w:rPr>
          <w:rFonts w:ascii="Helvetica" w:hAnsi="Helvetica"/>
          <w:lang w:val="en-IE"/>
        </w:rPr>
        <w:t>This is like our Hub on a much larger scale. It offers a School Visiting Fellowship for six months in 2012-13 in one of the Research Institutes of London University, which for us means the Courtauld Institute, the Institute for Classical Studies, and the Institute for Historical Research. You are advised to contact the Institute heads to discuss and application. Deadline is 31 January 2012.</w:t>
      </w:r>
      <w:r w:rsidR="001233C2">
        <w:rPr>
          <w:rFonts w:ascii="Helvetica" w:hAnsi="Helvetica"/>
          <w:lang w:val="en-IE"/>
        </w:rPr>
        <w:t xml:space="preserve"> </w:t>
      </w:r>
      <w:hyperlink r:id="rId5" w:history="1">
        <w:r w:rsidR="001233C2" w:rsidRPr="001A1FCF">
          <w:rPr>
            <w:rStyle w:val="Hyperlink"/>
            <w:rFonts w:ascii="Helvetica" w:hAnsi="Helvetica"/>
            <w:lang w:val="en-IE"/>
          </w:rPr>
          <w:t>www.sas.ac.uk</w:t>
        </w:r>
      </w:hyperlink>
    </w:p>
    <w:p w:rsidR="00B80BFF" w:rsidRDefault="00B80BFF" w:rsidP="00E81E6C">
      <w:pPr>
        <w:rPr>
          <w:rFonts w:ascii="Helvetica" w:hAnsi="Helvetica"/>
          <w:b/>
          <w:lang w:val="en-IE"/>
        </w:rPr>
      </w:pPr>
    </w:p>
    <w:p w:rsidR="00B80BFF" w:rsidRDefault="00E81E6C" w:rsidP="00B80BFF">
      <w:pPr>
        <w:ind w:left="2880" w:hanging="2880"/>
        <w:rPr>
          <w:rFonts w:ascii="Helvetica" w:hAnsi="Helvetica"/>
          <w:b/>
          <w:lang w:val="en-IE"/>
        </w:rPr>
      </w:pPr>
      <w:r>
        <w:rPr>
          <w:rFonts w:ascii="Helvetica" w:hAnsi="Helvetica"/>
          <w:b/>
          <w:lang w:val="en-IE"/>
        </w:rPr>
        <w:t>2.</w:t>
      </w:r>
      <w:r w:rsidR="00742191">
        <w:rPr>
          <w:rFonts w:ascii="Helvetica" w:hAnsi="Helvetica"/>
          <w:b/>
          <w:lang w:val="en-IE"/>
        </w:rPr>
        <w:t xml:space="preserve"> </w:t>
      </w:r>
      <w:r>
        <w:rPr>
          <w:rFonts w:ascii="Helvetica" w:hAnsi="Helvetica"/>
          <w:b/>
          <w:lang w:val="en-IE"/>
        </w:rPr>
        <w:t>Germany.</w:t>
      </w:r>
    </w:p>
    <w:p w:rsidR="00B80BFF" w:rsidRPr="00E81E6C" w:rsidRDefault="00E81E6C" w:rsidP="00E81E6C">
      <w:pPr>
        <w:rPr>
          <w:rFonts w:ascii="Helvetica" w:hAnsi="Helvetica"/>
          <w:lang w:val="en-IE"/>
        </w:rPr>
      </w:pPr>
      <w:r w:rsidRPr="00E81E6C">
        <w:rPr>
          <w:rFonts w:ascii="Helvetica" w:hAnsi="Helvetica"/>
          <w:lang w:val="en-IE"/>
        </w:rPr>
        <w:t xml:space="preserve">In a bid to </w:t>
      </w:r>
      <w:r>
        <w:rPr>
          <w:rFonts w:ascii="Helvetica" w:hAnsi="Helvetica"/>
          <w:lang w:val="en-IE"/>
        </w:rPr>
        <w:t xml:space="preserve">place Germany at the forefront of the European Research Area (the EU goal of rivalling the North American equivalent), Germany has </w:t>
      </w:r>
      <w:r w:rsidR="00D266D0">
        <w:rPr>
          <w:rFonts w:ascii="Helvetica" w:hAnsi="Helvetica"/>
          <w:lang w:val="en-IE"/>
        </w:rPr>
        <w:t>established several institutes for advanced study. German language is not a requirement – business is conducted as much in English as German.</w:t>
      </w:r>
    </w:p>
    <w:p w:rsidR="00E81E6C" w:rsidRDefault="00E81E6C" w:rsidP="00D266D0">
      <w:pPr>
        <w:rPr>
          <w:rFonts w:ascii="Helvetica" w:hAnsi="Helvetica"/>
          <w:b/>
          <w:lang w:val="en-IE"/>
        </w:rPr>
      </w:pPr>
    </w:p>
    <w:p w:rsidR="00D266D0" w:rsidRDefault="00E81E6C" w:rsidP="00E81E6C">
      <w:pPr>
        <w:rPr>
          <w:rFonts w:ascii="Helvetica" w:hAnsi="Helvetica"/>
          <w:b/>
          <w:lang w:val="en-IE"/>
        </w:rPr>
      </w:pPr>
      <w:r>
        <w:rPr>
          <w:rFonts w:ascii="Helvetica" w:hAnsi="Helvetica"/>
          <w:b/>
          <w:lang w:val="en-IE"/>
        </w:rPr>
        <w:t>2.1.</w:t>
      </w:r>
      <w:r w:rsidR="00742191">
        <w:rPr>
          <w:rFonts w:ascii="Helvetica" w:hAnsi="Helvetica"/>
          <w:b/>
          <w:lang w:val="en-IE"/>
        </w:rPr>
        <w:t xml:space="preserve"> </w:t>
      </w:r>
      <w:r w:rsidR="00D266D0">
        <w:rPr>
          <w:rFonts w:ascii="Helvetica" w:hAnsi="Helvetica"/>
          <w:b/>
          <w:lang w:val="en-IE"/>
        </w:rPr>
        <w:t>Wissenschaftskolleg zu Berlin (Berlin Institute for Advanced Study)</w:t>
      </w:r>
    </w:p>
    <w:p w:rsidR="001233C2" w:rsidRDefault="00D266D0" w:rsidP="00E81E6C">
      <w:pPr>
        <w:rPr>
          <w:rFonts w:ascii="Helvetica" w:hAnsi="Helvetica"/>
          <w:lang w:val="en-IE"/>
        </w:rPr>
      </w:pPr>
      <w:r w:rsidRPr="00D266D0">
        <w:rPr>
          <w:rFonts w:ascii="Helvetica" w:hAnsi="Helvetica"/>
          <w:lang w:val="en-IE"/>
        </w:rPr>
        <w:t>Established in 1981, hosts 40 or so scholars</w:t>
      </w:r>
      <w:r>
        <w:rPr>
          <w:rFonts w:ascii="Helvetica" w:hAnsi="Helvetica"/>
          <w:lang w:val="en-IE"/>
        </w:rPr>
        <w:t>. Application is on a rolling basis, but reckon on an 18 month period. Stipends available.</w:t>
      </w:r>
      <w:r w:rsidR="001233C2">
        <w:rPr>
          <w:rFonts w:ascii="Helvetica" w:hAnsi="Helvetica"/>
          <w:lang w:val="en-IE"/>
        </w:rPr>
        <w:t xml:space="preserve"> </w:t>
      </w:r>
      <w:hyperlink r:id="rId6" w:history="1">
        <w:r w:rsidR="001233C2" w:rsidRPr="001A1FCF">
          <w:rPr>
            <w:rStyle w:val="Hyperlink"/>
            <w:rFonts w:ascii="Helvetica" w:hAnsi="Helvetica"/>
            <w:lang w:val="en-IE"/>
          </w:rPr>
          <w:t>www.wiko-berlin.de</w:t>
        </w:r>
      </w:hyperlink>
    </w:p>
    <w:p w:rsidR="00B80BFF" w:rsidRPr="00D266D0" w:rsidRDefault="00B80BFF" w:rsidP="00D266D0">
      <w:pPr>
        <w:rPr>
          <w:rFonts w:ascii="Helvetica" w:hAnsi="Helvetica"/>
          <w:lang w:val="en-IE"/>
        </w:rPr>
      </w:pPr>
    </w:p>
    <w:p w:rsidR="00D266D0" w:rsidRDefault="00B80BFF" w:rsidP="00B80BFF">
      <w:pPr>
        <w:ind w:left="2880" w:hanging="2880"/>
        <w:rPr>
          <w:rFonts w:ascii="Helvetica" w:hAnsi="Helvetica"/>
          <w:b/>
          <w:lang w:val="en-IE"/>
        </w:rPr>
      </w:pPr>
      <w:r>
        <w:rPr>
          <w:rFonts w:ascii="Helvetica" w:hAnsi="Helvetica"/>
          <w:b/>
          <w:lang w:val="en-IE"/>
        </w:rPr>
        <w:t>2.</w:t>
      </w:r>
      <w:r w:rsidR="00E81E6C">
        <w:rPr>
          <w:rFonts w:ascii="Helvetica" w:hAnsi="Helvetica"/>
          <w:b/>
          <w:lang w:val="en-IE"/>
        </w:rPr>
        <w:t>2.</w:t>
      </w:r>
      <w:r w:rsidR="00742191">
        <w:rPr>
          <w:rFonts w:ascii="Helvetica" w:hAnsi="Helvetica"/>
          <w:b/>
          <w:lang w:val="en-IE"/>
        </w:rPr>
        <w:t xml:space="preserve"> </w:t>
      </w:r>
      <w:r>
        <w:rPr>
          <w:rFonts w:ascii="Helvetica" w:hAnsi="Helvetica"/>
          <w:b/>
          <w:lang w:val="en-IE"/>
        </w:rPr>
        <w:t>FRIAS</w:t>
      </w:r>
      <w:r w:rsidR="00D266D0">
        <w:rPr>
          <w:rFonts w:ascii="Helvetica" w:hAnsi="Helvetica"/>
          <w:b/>
          <w:lang w:val="en-IE"/>
        </w:rPr>
        <w:t xml:space="preserve"> (Freiburg Institute for Advanced Study).</w:t>
      </w:r>
    </w:p>
    <w:p w:rsidR="001233C2" w:rsidRDefault="00D266D0" w:rsidP="001233C2">
      <w:pPr>
        <w:rPr>
          <w:rFonts w:ascii="Helvetica" w:hAnsi="Helvetica"/>
          <w:lang w:val="en-IE"/>
        </w:rPr>
      </w:pPr>
      <w:r w:rsidRPr="00D266D0">
        <w:rPr>
          <w:rFonts w:ascii="Helvetica" w:hAnsi="Helvetica"/>
          <w:lang w:val="en-IE"/>
        </w:rPr>
        <w:t>Relevant for historians</w:t>
      </w:r>
      <w:r w:rsidR="001233C2">
        <w:rPr>
          <w:rFonts w:ascii="Helvetica" w:hAnsi="Helvetica"/>
          <w:lang w:val="en-IE"/>
        </w:rPr>
        <w:t xml:space="preserve"> working on the 18</w:t>
      </w:r>
      <w:r w:rsidR="001233C2" w:rsidRPr="001233C2">
        <w:rPr>
          <w:rFonts w:ascii="Helvetica" w:hAnsi="Helvetica"/>
          <w:vertAlign w:val="superscript"/>
          <w:lang w:val="en-IE"/>
        </w:rPr>
        <w:t>th</w:t>
      </w:r>
      <w:r w:rsidR="001233C2">
        <w:rPr>
          <w:rFonts w:ascii="Helvetica" w:hAnsi="Helvetica"/>
          <w:lang w:val="en-IE"/>
        </w:rPr>
        <w:t>-20</w:t>
      </w:r>
      <w:r w:rsidR="001233C2" w:rsidRPr="001233C2">
        <w:rPr>
          <w:rFonts w:ascii="Helvetica" w:hAnsi="Helvetica"/>
          <w:vertAlign w:val="superscript"/>
          <w:lang w:val="en-IE"/>
        </w:rPr>
        <w:t>th</w:t>
      </w:r>
      <w:r w:rsidR="001233C2">
        <w:rPr>
          <w:rFonts w:ascii="Helvetica" w:hAnsi="Helvetica"/>
          <w:lang w:val="en-IE"/>
        </w:rPr>
        <w:t xml:space="preserve"> centuries. A dozen fellows are appointed for a year with buy-out of teaching at home and a stipend to defray costs in Freiburg. Call in April 2012 for 2013/14. </w:t>
      </w:r>
      <w:hyperlink r:id="rId7" w:history="1">
        <w:r w:rsidR="001233C2" w:rsidRPr="001A1FCF">
          <w:rPr>
            <w:rStyle w:val="Hyperlink"/>
            <w:rFonts w:ascii="Helvetica" w:hAnsi="Helvetica"/>
            <w:lang w:val="en-IE"/>
          </w:rPr>
          <w:t>www.frias.uni-freiburg.de</w:t>
        </w:r>
      </w:hyperlink>
    </w:p>
    <w:p w:rsidR="00E81E6C" w:rsidRDefault="00E81E6C" w:rsidP="001233C2">
      <w:pPr>
        <w:rPr>
          <w:rFonts w:ascii="Helvetica" w:hAnsi="Helvetica"/>
          <w:b/>
          <w:lang w:val="en-IE"/>
        </w:rPr>
      </w:pPr>
    </w:p>
    <w:p w:rsidR="00B80BFF" w:rsidRDefault="00E81E6C" w:rsidP="00B80BFF">
      <w:pPr>
        <w:ind w:left="2880" w:hanging="2880"/>
        <w:rPr>
          <w:rFonts w:ascii="Helvetica" w:hAnsi="Helvetica"/>
          <w:b/>
          <w:lang w:val="en-IE"/>
        </w:rPr>
      </w:pPr>
      <w:r>
        <w:rPr>
          <w:rFonts w:ascii="Helvetica" w:hAnsi="Helvetica"/>
          <w:b/>
          <w:lang w:val="en-IE"/>
        </w:rPr>
        <w:t>3.</w:t>
      </w:r>
      <w:r w:rsidR="00742191">
        <w:rPr>
          <w:rFonts w:ascii="Helvetica" w:hAnsi="Helvetica"/>
          <w:b/>
          <w:lang w:val="en-IE"/>
        </w:rPr>
        <w:t xml:space="preserve"> </w:t>
      </w:r>
      <w:r>
        <w:rPr>
          <w:rFonts w:ascii="Helvetica" w:hAnsi="Helvetica"/>
          <w:b/>
          <w:lang w:val="en-IE"/>
        </w:rPr>
        <w:t>Netherlands.</w:t>
      </w:r>
    </w:p>
    <w:p w:rsidR="001233C2" w:rsidRDefault="001233C2" w:rsidP="00B80BFF">
      <w:pPr>
        <w:ind w:left="2880" w:hanging="2880"/>
        <w:rPr>
          <w:rFonts w:ascii="Helvetica" w:hAnsi="Helvetica"/>
          <w:b/>
          <w:lang w:val="en-IE"/>
        </w:rPr>
      </w:pPr>
      <w:r>
        <w:rPr>
          <w:rFonts w:ascii="Helvetica" w:hAnsi="Helvetica"/>
          <w:b/>
          <w:lang w:val="en-IE"/>
        </w:rPr>
        <w:t>3.1.</w:t>
      </w:r>
      <w:r w:rsidR="00742191">
        <w:rPr>
          <w:rFonts w:ascii="Helvetica" w:hAnsi="Helvetica"/>
          <w:b/>
          <w:lang w:val="en-IE"/>
        </w:rPr>
        <w:t xml:space="preserve"> </w:t>
      </w:r>
      <w:r>
        <w:rPr>
          <w:rFonts w:ascii="Helvetica" w:hAnsi="Helvetica"/>
          <w:b/>
          <w:lang w:val="en-IE"/>
        </w:rPr>
        <w:t>Netherlands Institute for Advanced Study.</w:t>
      </w:r>
    </w:p>
    <w:p w:rsidR="00DF355D" w:rsidRDefault="00F65611" w:rsidP="00F65611">
      <w:pPr>
        <w:ind w:hanging="851"/>
        <w:rPr>
          <w:rFonts w:ascii="Helvetica" w:hAnsi="Helvetica"/>
          <w:lang w:val="en-IE"/>
        </w:rPr>
      </w:pPr>
      <w:r>
        <w:rPr>
          <w:rFonts w:ascii="Helvetica" w:hAnsi="Helvetica"/>
          <w:lang w:val="en-IE"/>
        </w:rPr>
        <w:t xml:space="preserve">             </w:t>
      </w:r>
      <w:r w:rsidR="001233C2" w:rsidRPr="001233C2">
        <w:rPr>
          <w:rFonts w:ascii="Helvetica" w:hAnsi="Helvetica"/>
          <w:lang w:val="en-IE"/>
        </w:rPr>
        <w:t>Hosts some fifty scholars in the humanities and social sciences</w:t>
      </w:r>
      <w:r w:rsidR="001233C2">
        <w:rPr>
          <w:rFonts w:ascii="Helvetica" w:hAnsi="Helvetica"/>
          <w:lang w:val="en-IE"/>
        </w:rPr>
        <w:t xml:space="preserve">. </w:t>
      </w:r>
      <w:r>
        <w:rPr>
          <w:rFonts w:ascii="Helvetica" w:hAnsi="Helvetica"/>
          <w:lang w:val="en-IE"/>
        </w:rPr>
        <w:t>Located at Wasenaar on the Dutch coast.</w:t>
      </w:r>
      <w:r w:rsidR="001A3457">
        <w:rPr>
          <w:rFonts w:ascii="Helvetica" w:hAnsi="Helvetica"/>
          <w:lang w:val="en-IE"/>
        </w:rPr>
        <w:t xml:space="preserve"> </w:t>
      </w:r>
      <w:r w:rsidR="00DF355D">
        <w:rPr>
          <w:rFonts w:ascii="Helvetica" w:hAnsi="Helvetica"/>
          <w:lang w:val="en-IE"/>
        </w:rPr>
        <w:t xml:space="preserve">A longer shot, in that some preference is given to work related to established collaborative projects. Fellowships for six or twelve months, with a fairly large stipend. On last year’s calendar, the deadline will be 31 March 2012 for 2013/14. </w:t>
      </w:r>
      <w:hyperlink r:id="rId8" w:history="1">
        <w:r w:rsidR="00DF355D" w:rsidRPr="001A1FCF">
          <w:rPr>
            <w:rStyle w:val="Hyperlink"/>
            <w:rFonts w:ascii="Helvetica" w:hAnsi="Helvetica"/>
            <w:lang w:val="en-IE"/>
          </w:rPr>
          <w:t>www.nias.nl</w:t>
        </w:r>
      </w:hyperlink>
    </w:p>
    <w:p w:rsidR="00B80BFF" w:rsidRPr="001233C2" w:rsidRDefault="00B80BFF" w:rsidP="00F65611">
      <w:pPr>
        <w:ind w:hanging="851"/>
        <w:rPr>
          <w:rFonts w:ascii="Helvetica" w:hAnsi="Helvetica"/>
          <w:lang w:val="en-IE"/>
        </w:rPr>
      </w:pPr>
    </w:p>
    <w:p w:rsidR="00E0665B" w:rsidRDefault="00DF355D" w:rsidP="00DF355D">
      <w:pPr>
        <w:rPr>
          <w:rFonts w:ascii="Helvetica" w:hAnsi="Helvetica"/>
          <w:lang w:val="en-IE"/>
        </w:rPr>
      </w:pPr>
      <w:r>
        <w:rPr>
          <w:rFonts w:ascii="Helvetica" w:hAnsi="Helvetica"/>
          <w:lang w:val="en-IE"/>
        </w:rPr>
        <w:t>NB There is also an umbrella scheme by which application can be made to a consortium of EURIAS (=14 Institutes for Advanced Study in Europe).</w:t>
      </w:r>
      <w:r w:rsidR="00E0665B">
        <w:rPr>
          <w:rFonts w:ascii="Helvetica" w:hAnsi="Helvetica"/>
          <w:lang w:val="en-IE"/>
        </w:rPr>
        <w:t xml:space="preserve"> </w:t>
      </w:r>
      <w:hyperlink r:id="rId9" w:history="1">
        <w:r w:rsidR="00E0665B" w:rsidRPr="001A1FCF">
          <w:rPr>
            <w:rStyle w:val="Hyperlink"/>
            <w:rFonts w:ascii="Helvetica" w:hAnsi="Helvetica"/>
            <w:lang w:val="en-IE"/>
          </w:rPr>
          <w:t>www.2012-2013.eurias-fp.eu</w:t>
        </w:r>
      </w:hyperlink>
    </w:p>
    <w:p w:rsidR="00706797" w:rsidRDefault="00706797" w:rsidP="00DF355D">
      <w:pPr>
        <w:rPr>
          <w:rFonts w:ascii="Helvetica" w:hAnsi="Helvetica"/>
          <w:lang w:val="en-IE"/>
        </w:rPr>
      </w:pPr>
    </w:p>
    <w:p w:rsidR="00E0665B" w:rsidRPr="00E0665B" w:rsidRDefault="00E0665B" w:rsidP="00DF355D">
      <w:pPr>
        <w:rPr>
          <w:rFonts w:ascii="Helvetica" w:hAnsi="Helvetica"/>
          <w:b/>
          <w:lang w:val="en-IE"/>
        </w:rPr>
      </w:pPr>
      <w:r w:rsidRPr="00E0665B">
        <w:rPr>
          <w:rFonts w:ascii="Helvetica" w:hAnsi="Helvetica"/>
          <w:b/>
          <w:lang w:val="en-IE"/>
        </w:rPr>
        <w:t>4.</w:t>
      </w:r>
      <w:r w:rsidR="00742191">
        <w:rPr>
          <w:rFonts w:ascii="Helvetica" w:hAnsi="Helvetica"/>
          <w:b/>
          <w:lang w:val="en-IE"/>
        </w:rPr>
        <w:t xml:space="preserve"> </w:t>
      </w:r>
      <w:r w:rsidRPr="00E0665B">
        <w:rPr>
          <w:rFonts w:ascii="Helvetica" w:hAnsi="Helvetica"/>
          <w:b/>
          <w:lang w:val="en-IE"/>
        </w:rPr>
        <w:t>The USA.</w:t>
      </w:r>
    </w:p>
    <w:p w:rsidR="00B6031A" w:rsidRDefault="00E0665B" w:rsidP="00DF355D">
      <w:pPr>
        <w:rPr>
          <w:rFonts w:ascii="Helvetica" w:hAnsi="Helvetica"/>
          <w:lang w:val="en-IE"/>
        </w:rPr>
      </w:pPr>
      <w:r>
        <w:rPr>
          <w:rFonts w:ascii="Helvetica" w:hAnsi="Helvetica"/>
          <w:lang w:val="en-IE"/>
        </w:rPr>
        <w:t xml:space="preserve">The US has many such institutes. To get a flavour, consult the Insititute for Advanced Study , Princeton (deadline for 2013/14, 1 November 2013) </w:t>
      </w:r>
      <w:hyperlink r:id="rId10" w:history="1">
        <w:r w:rsidRPr="001A1FCF">
          <w:rPr>
            <w:rStyle w:val="Hyperlink"/>
            <w:rFonts w:ascii="Helvetica" w:hAnsi="Helvetica"/>
            <w:lang w:val="en-IE"/>
          </w:rPr>
          <w:t>www.hs.ias.edu</w:t>
        </w:r>
      </w:hyperlink>
      <w:r>
        <w:rPr>
          <w:rFonts w:ascii="Helvetica" w:hAnsi="Helvetica"/>
          <w:lang w:val="en-IE"/>
        </w:rPr>
        <w:t xml:space="preserve"> </w:t>
      </w:r>
      <w:r w:rsidR="00B6031A">
        <w:rPr>
          <w:rFonts w:ascii="Helvetica" w:hAnsi="Helvetica"/>
          <w:lang w:val="en-IE"/>
        </w:rPr>
        <w:t>.</w:t>
      </w:r>
      <w:r w:rsidR="00742191">
        <w:rPr>
          <w:rFonts w:ascii="Helvetica" w:hAnsi="Helvetica"/>
          <w:lang w:val="en-IE"/>
        </w:rPr>
        <w:t xml:space="preserve"> I shall get a more complete list for the next bulletin.</w:t>
      </w:r>
    </w:p>
    <w:p w:rsidR="00B6031A" w:rsidRDefault="00B6031A" w:rsidP="00DF355D">
      <w:pPr>
        <w:rPr>
          <w:rFonts w:ascii="Helvetica" w:hAnsi="Helvetica"/>
          <w:lang w:val="en-IE"/>
        </w:rPr>
      </w:pPr>
      <w:r>
        <w:rPr>
          <w:rFonts w:ascii="Helvetica" w:hAnsi="Helvetica"/>
          <w:lang w:val="en-IE"/>
        </w:rPr>
        <w:t xml:space="preserve"> </w:t>
      </w:r>
    </w:p>
    <w:p w:rsidR="00B6031A" w:rsidRPr="00742191" w:rsidRDefault="00B6031A" w:rsidP="00DF355D">
      <w:pPr>
        <w:rPr>
          <w:rFonts w:ascii="Helvetica" w:hAnsi="Helvetica"/>
          <w:b/>
          <w:lang w:val="en-IE"/>
        </w:rPr>
      </w:pPr>
      <w:r w:rsidRPr="00742191">
        <w:rPr>
          <w:rFonts w:ascii="Helvetica" w:hAnsi="Helvetica"/>
          <w:b/>
          <w:lang w:val="en-IE"/>
        </w:rPr>
        <w:t>Small funding.</w:t>
      </w:r>
    </w:p>
    <w:p w:rsidR="00742191" w:rsidRDefault="00B6031A" w:rsidP="00DF355D">
      <w:pPr>
        <w:rPr>
          <w:rFonts w:ascii="Helvetica" w:hAnsi="Helvetica"/>
          <w:lang w:val="en-IE"/>
        </w:rPr>
      </w:pPr>
      <w:r>
        <w:rPr>
          <w:rFonts w:ascii="Helvetica" w:hAnsi="Helvetica"/>
          <w:lang w:val="en-IE"/>
        </w:rPr>
        <w:t xml:space="preserve">Often all it needs to move forward with a project is modest funding without the dislocation entailed in taking up a Fellowship abroad. In addition to sources within College, it is worth checking out the Royal Irish Academy, especially the ‘mobility grants.’ </w:t>
      </w:r>
      <w:hyperlink r:id="rId11" w:history="1">
        <w:r w:rsidR="00742191" w:rsidRPr="001A1FCF">
          <w:rPr>
            <w:rStyle w:val="Hyperlink"/>
            <w:rFonts w:ascii="Helvetica" w:hAnsi="Helvetica"/>
            <w:lang w:val="en-IE"/>
          </w:rPr>
          <w:t>http://ria.ie/our-work/Grants---Awards.aspx</w:t>
        </w:r>
      </w:hyperlink>
    </w:p>
    <w:p w:rsidR="00B6031A" w:rsidRDefault="00B6031A" w:rsidP="00DF355D">
      <w:pPr>
        <w:rPr>
          <w:rFonts w:ascii="Helvetica" w:hAnsi="Helvetica"/>
          <w:lang w:val="en-IE"/>
        </w:rPr>
      </w:pPr>
    </w:p>
    <w:p w:rsidR="00742191" w:rsidRDefault="00742191" w:rsidP="00DF355D">
      <w:pPr>
        <w:rPr>
          <w:rFonts w:ascii="Helvetica" w:hAnsi="Helvetica"/>
          <w:lang w:val="en-IE"/>
        </w:rPr>
      </w:pPr>
    </w:p>
    <w:p w:rsidR="00742191" w:rsidRDefault="00742191" w:rsidP="00DF355D">
      <w:pPr>
        <w:rPr>
          <w:rFonts w:ascii="Helvetica" w:hAnsi="Helvetica"/>
          <w:lang w:val="en-IE"/>
        </w:rPr>
      </w:pPr>
    </w:p>
    <w:p w:rsidR="00B6031A" w:rsidRPr="00742191" w:rsidRDefault="00742191" w:rsidP="00DF355D">
      <w:pPr>
        <w:rPr>
          <w:rFonts w:ascii="Helvetica" w:hAnsi="Helvetica"/>
          <w:b/>
          <w:lang w:val="en-IE"/>
        </w:rPr>
      </w:pPr>
      <w:r w:rsidRPr="00742191">
        <w:rPr>
          <w:rFonts w:ascii="Helvetica" w:hAnsi="Helvetica"/>
          <w:b/>
          <w:lang w:val="en-IE"/>
        </w:rPr>
        <w:t>B. COLLECTIVE PROJECTS.</w:t>
      </w:r>
    </w:p>
    <w:p w:rsidR="00742191" w:rsidRDefault="00742191" w:rsidP="00DF355D">
      <w:pPr>
        <w:rPr>
          <w:rFonts w:ascii="Helvetica" w:hAnsi="Helvetica"/>
          <w:b/>
          <w:lang w:val="en-IE"/>
        </w:rPr>
      </w:pPr>
    </w:p>
    <w:p w:rsidR="00742191" w:rsidRDefault="00742191" w:rsidP="00DF355D">
      <w:pPr>
        <w:rPr>
          <w:rFonts w:ascii="Helvetica" w:hAnsi="Helvetica"/>
          <w:lang w:val="en-IE"/>
        </w:rPr>
      </w:pPr>
      <w:r w:rsidRPr="00742191">
        <w:rPr>
          <w:rFonts w:ascii="Helvetica" w:hAnsi="Helvetica"/>
          <w:lang w:val="en-IE"/>
        </w:rPr>
        <w:t xml:space="preserve">We have </w:t>
      </w:r>
      <w:r>
        <w:rPr>
          <w:rFonts w:ascii="Helvetica" w:hAnsi="Helvetica"/>
          <w:lang w:val="en-IE"/>
        </w:rPr>
        <w:t>all</w:t>
      </w:r>
      <w:r w:rsidRPr="00742191">
        <w:rPr>
          <w:rFonts w:ascii="Helvetica" w:hAnsi="Helvetica"/>
          <w:lang w:val="en-IE"/>
        </w:rPr>
        <w:t xml:space="preserve"> become more familiar with these</w:t>
      </w:r>
      <w:r>
        <w:rPr>
          <w:rFonts w:ascii="Helvetica" w:hAnsi="Helvetica"/>
          <w:lang w:val="en-IE"/>
        </w:rPr>
        <w:t xml:space="preserve"> (IRCHSS, FP7 and earlier models etc.)</w:t>
      </w:r>
      <w:r w:rsidRPr="00742191">
        <w:rPr>
          <w:rFonts w:ascii="Helvetica" w:hAnsi="Helvetica"/>
          <w:lang w:val="en-IE"/>
        </w:rPr>
        <w:t xml:space="preserve">. </w:t>
      </w:r>
      <w:r>
        <w:rPr>
          <w:rFonts w:ascii="Helvetica" w:hAnsi="Helvetica"/>
          <w:lang w:val="en-IE"/>
        </w:rPr>
        <w:t>Application can be labour-intensive (though the Research Office have real expertise and help to offer), but the returns can be considerable. For the moment three schemes</w:t>
      </w:r>
      <w:r w:rsidR="00EE1F89">
        <w:rPr>
          <w:rFonts w:ascii="Helvetica" w:hAnsi="Helvetica"/>
          <w:lang w:val="en-IE"/>
        </w:rPr>
        <w:t xml:space="preserve"> are particularly worth noting</w:t>
      </w:r>
      <w:r>
        <w:rPr>
          <w:rFonts w:ascii="Helvetica" w:hAnsi="Helvetica"/>
          <w:lang w:val="en-IE"/>
        </w:rPr>
        <w:t>.</w:t>
      </w:r>
    </w:p>
    <w:p w:rsidR="00742191" w:rsidRDefault="00742191" w:rsidP="00DF355D">
      <w:pPr>
        <w:rPr>
          <w:rFonts w:ascii="Helvetica" w:hAnsi="Helvetica"/>
          <w:lang w:val="en-IE"/>
        </w:rPr>
      </w:pPr>
    </w:p>
    <w:p w:rsidR="00EE1F89" w:rsidRDefault="00742191" w:rsidP="00DF355D">
      <w:pPr>
        <w:rPr>
          <w:rFonts w:ascii="Helvetica" w:hAnsi="Helvetica"/>
          <w:b/>
          <w:lang w:val="en-IE"/>
        </w:rPr>
      </w:pPr>
      <w:r w:rsidRPr="00742191">
        <w:rPr>
          <w:rFonts w:ascii="Helvetica" w:hAnsi="Helvetica"/>
          <w:b/>
          <w:lang w:val="en-IE"/>
        </w:rPr>
        <w:t xml:space="preserve">1.ERC (European Research Council). </w:t>
      </w:r>
    </w:p>
    <w:p w:rsidR="002F35C6" w:rsidRDefault="002F35C6" w:rsidP="00DF355D">
      <w:pPr>
        <w:rPr>
          <w:rFonts w:ascii="Helvetica" w:hAnsi="Helvetica"/>
          <w:lang w:val="en-IE"/>
        </w:rPr>
      </w:pPr>
      <w:r>
        <w:rPr>
          <w:rFonts w:ascii="Helvetica" w:hAnsi="Helvetica"/>
          <w:lang w:val="en-IE"/>
        </w:rPr>
        <w:t>This is the major body responsible for developing a European research space. A call has been posted for “synergy grants” – big federating projects funded for up to six years with up to €15 million. Enough to set the mind racing. But the deadline is soon – 26 January 2012.</w:t>
      </w:r>
    </w:p>
    <w:p w:rsidR="002F35C6" w:rsidRDefault="002F35C6" w:rsidP="00DF355D">
      <w:pPr>
        <w:rPr>
          <w:rFonts w:ascii="Helvetica" w:hAnsi="Helvetica"/>
          <w:lang w:val="en-IE"/>
        </w:rPr>
      </w:pPr>
      <w:hyperlink r:id="rId12" w:history="1">
        <w:r w:rsidRPr="001A1FCF">
          <w:rPr>
            <w:rStyle w:val="Hyperlink"/>
            <w:rFonts w:ascii="Helvetica" w:hAnsi="Helvetica"/>
            <w:lang w:val="en-IE"/>
          </w:rPr>
          <w:t>http://erc.europa.eu/funding-schemes/synergy-grants</w:t>
        </w:r>
      </w:hyperlink>
    </w:p>
    <w:p w:rsidR="00EE1F89" w:rsidRDefault="00EE1F89" w:rsidP="00DF355D">
      <w:pPr>
        <w:rPr>
          <w:rFonts w:ascii="Helvetica" w:hAnsi="Helvetica"/>
          <w:b/>
          <w:lang w:val="en-IE"/>
        </w:rPr>
      </w:pPr>
    </w:p>
    <w:p w:rsidR="00EE1F89" w:rsidRDefault="00EE1F89" w:rsidP="00DF355D">
      <w:pPr>
        <w:rPr>
          <w:rFonts w:ascii="Helvetica" w:hAnsi="Helvetica"/>
          <w:b/>
          <w:lang w:val="en-IE"/>
        </w:rPr>
      </w:pPr>
      <w:r>
        <w:rPr>
          <w:rFonts w:ascii="Helvetica" w:hAnsi="Helvetica"/>
          <w:b/>
          <w:lang w:val="en-IE"/>
        </w:rPr>
        <w:t xml:space="preserve">2. HERA (Humanities in the European Research Area) </w:t>
      </w:r>
    </w:p>
    <w:p w:rsidR="00EE1F89" w:rsidRDefault="00EE1F89" w:rsidP="00DF355D">
      <w:pPr>
        <w:rPr>
          <w:rFonts w:ascii="Helvetica" w:hAnsi="Helvetica"/>
          <w:lang w:val="en-IE"/>
        </w:rPr>
      </w:pPr>
      <w:r w:rsidRPr="00EE1F89">
        <w:rPr>
          <w:rFonts w:ascii="Helvetica" w:hAnsi="Helvetica"/>
          <w:lang w:val="en-IE"/>
        </w:rPr>
        <w:t>I attach a memorandum from the IRCHSS concerning this scheme. Histories and Humanities intends to be represented at the Berlin “Matchmaking” event. So please consider whether you have a project that could benefit from hooking up with one of the proposed collaborative ventures.</w:t>
      </w:r>
    </w:p>
    <w:p w:rsidR="00EE1F89" w:rsidRPr="00EE1F89" w:rsidRDefault="00EE1F89" w:rsidP="00DF355D">
      <w:pPr>
        <w:rPr>
          <w:rFonts w:ascii="Helvetica" w:hAnsi="Helvetica"/>
          <w:b/>
          <w:lang w:val="en-IE"/>
        </w:rPr>
      </w:pPr>
      <w:r w:rsidRPr="00EE1F89">
        <w:rPr>
          <w:rFonts w:ascii="Helvetica" w:hAnsi="Helvetica"/>
          <w:b/>
          <w:lang w:val="en-IE"/>
        </w:rPr>
        <w:t>-----------------------------------------------------</w:t>
      </w:r>
      <w:r>
        <w:rPr>
          <w:rFonts w:ascii="Helvetica" w:hAnsi="Helvetica"/>
          <w:b/>
          <w:lang w:val="en-IE"/>
        </w:rPr>
        <w:t>----</w:t>
      </w:r>
      <w:r w:rsidRPr="00EE1F89">
        <w:rPr>
          <w:rFonts w:ascii="Helvetica" w:hAnsi="Helvetica"/>
          <w:b/>
          <w:lang w:val="en-IE"/>
        </w:rPr>
        <w:t xml:space="preserve">      *      -------------------------------------------------------------</w:t>
      </w:r>
    </w:p>
    <w:p w:rsidR="00E0665B" w:rsidRPr="00EE1F89" w:rsidRDefault="00E0665B" w:rsidP="00DF355D">
      <w:pPr>
        <w:rPr>
          <w:rFonts w:ascii="Helvetica" w:hAnsi="Helvetica"/>
          <w:lang w:val="en-IE"/>
        </w:rPr>
      </w:pPr>
    </w:p>
    <w:p w:rsidR="00EE1F89" w:rsidRDefault="00EE1F89" w:rsidP="00EE1F89">
      <w:pPr>
        <w:rPr>
          <w:rFonts w:ascii="Helvetica" w:hAnsi="Helvetica"/>
          <w:lang w:val="en-IE"/>
        </w:rPr>
      </w:pPr>
      <w:r>
        <w:rPr>
          <w:rFonts w:ascii="Helvetica" w:hAnsi="Helvetica"/>
          <w:lang w:val="en-IE"/>
        </w:rPr>
        <w:t>This is a</w:t>
      </w:r>
      <w:r w:rsidRPr="00286926">
        <w:rPr>
          <w:rFonts w:ascii="Helvetica" w:hAnsi="Helvetica"/>
          <w:lang w:val="en-IE"/>
        </w:rPr>
        <w:t xml:space="preserve"> partnership between 21 Humanities Research Councils across Europe and the European Science Foundation (ESF), with the objective of firmly establishing the humanities in the European Research Area and in the European Commission Framework Programmes.  The IRCHSS is the co-ordinator of the HERA network and Professor Sean Ryder, NUIG and IRCHSS Council Member is the Chair of the Network Board. More information on the HERA network can be found here: </w:t>
      </w:r>
      <w:hyperlink r:id="rId13" w:history="1">
        <w:r w:rsidRPr="001A1FCF">
          <w:rPr>
            <w:rStyle w:val="Hyperlink"/>
            <w:rFonts w:ascii="Helvetica" w:hAnsi="Helvetica"/>
            <w:lang w:val="en-IE"/>
          </w:rPr>
          <w:t>http://www.heranet.info/</w:t>
        </w:r>
      </w:hyperlink>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In 2009, HERA launched first Joint Research Programme (HERA JRP)  with a total budget of €16.4 M. It is currently funding 19 transnational projects under two themes “Cultural Dynamics: Inheritance and Identity” and “Humanities as a Source of Creativity and Innovation”. In early 2012, HERA will launch its second HERA Joint Research Programme under the theme "Cultural Encounters".</w:t>
      </w:r>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New JRP Call</w:t>
      </w:r>
    </w:p>
    <w:p w:rsidR="00EE1F89" w:rsidRDefault="00EE1F89" w:rsidP="00EE1F89">
      <w:pPr>
        <w:rPr>
          <w:rFonts w:ascii="Helvetica" w:hAnsi="Helvetica"/>
          <w:lang w:val="en-IE"/>
        </w:rPr>
      </w:pPr>
      <w:r w:rsidRPr="00286926">
        <w:rPr>
          <w:rFonts w:ascii="Helvetica" w:hAnsi="Helvetica"/>
          <w:lang w:val="en-IE"/>
        </w:rPr>
        <w:t xml:space="preserve">The call will be launched early February 2012 and will invite transnational consortia to submit proposals for humanities-centred research into the causes, conditions and consequences of cultural encounters.  With up to €18 million available, the research programme will fund new and exciting Humanities-centred projects on Cultural Encounters involving researchers from three or more countries. A short summary of the concept and context of the call can be found here: </w:t>
      </w:r>
      <w:hyperlink r:id="rId14" w:history="1">
        <w:r w:rsidRPr="001A1FCF">
          <w:rPr>
            <w:rStyle w:val="Hyperlink"/>
            <w:rFonts w:ascii="Helvetica" w:hAnsi="Helvetica"/>
            <w:lang w:val="en-IE"/>
          </w:rPr>
          <w:t>http://www.b2match.eu/hera2012/pages/cultural-encounters</w:t>
        </w:r>
      </w:hyperlink>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Participating Countries</w:t>
      </w:r>
    </w:p>
    <w:p w:rsidR="00EE1F89" w:rsidRPr="00286926" w:rsidRDefault="00EE1F89" w:rsidP="00EE1F89">
      <w:pPr>
        <w:rPr>
          <w:rFonts w:ascii="Helvetica" w:hAnsi="Helvetica"/>
          <w:lang w:val="en-IE"/>
        </w:rPr>
      </w:pPr>
      <w:r w:rsidRPr="00286926">
        <w:rPr>
          <w:rFonts w:ascii="Helvetica" w:hAnsi="Helvetica"/>
          <w:lang w:val="en-IE"/>
        </w:rPr>
        <w:t>Eligible scholars are senior and early career researchers based in the following participating countries: Austria, Belgium, Croatia, Denmark, Estonia, Finland, Germany, Iceland, Ireland, Lithuania, Luxembourg, Netherlands, Norway, Poland, Portugal, Slovenia, Sweden, and United Kingdom.</w:t>
      </w:r>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Matchmaking Event – Berlin, 21 February 2012</w:t>
      </w:r>
    </w:p>
    <w:p w:rsidR="00EE1F89" w:rsidRPr="00286926" w:rsidRDefault="00EE1F89" w:rsidP="00EE1F89">
      <w:pPr>
        <w:rPr>
          <w:rFonts w:ascii="Helvetica" w:hAnsi="Helvetica"/>
          <w:lang w:val="en-IE"/>
        </w:rPr>
      </w:pPr>
      <w:r w:rsidRPr="00286926">
        <w:rPr>
          <w:rFonts w:ascii="Helvetica" w:hAnsi="Helvetica"/>
          <w:lang w:val="en-IE"/>
        </w:rPr>
        <w:t>The HERA network now invites researchers to apply for the participation at the “Cultural Encounters – Matchmaking Event” taking place in Berlin on 21 February 2012. The main aim of the event will be to allow about 300 researchers to meet and discuss new research ideas and to contribute to the building of potentially successful transnational humanities-led research proposals to be submitted under the HERA JRP call "Cultural Encounters". To attend the event, researchers must submit an application, which will be evaluated by the HERA JRP CE Board members. Travel and accommodation of all invited participants will be reimbursed up to a maximum amount of €350 per person after the event. The deadline to register your interest in attending the Matchmaking Event is 30 November 2011, 13.00 GMT/14:00 CET (Central European Time): http://www.b2match.eu/hera2012/participants/new</w:t>
      </w:r>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Application Process for the Matchmaking Event</w:t>
      </w:r>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 xml:space="preserve"> *   Applications for the HERA JRP Matchmaking Event must be written in English and must be submitted via an electronic application form;</w:t>
      </w:r>
    </w:p>
    <w:p w:rsidR="00EE1F89" w:rsidRDefault="00EE1F89" w:rsidP="00EE1F89">
      <w:pPr>
        <w:rPr>
          <w:rFonts w:ascii="Helvetica" w:hAnsi="Helvetica"/>
          <w:lang w:val="en-IE"/>
        </w:rPr>
      </w:pPr>
      <w:r w:rsidRPr="00286926">
        <w:rPr>
          <w:rFonts w:ascii="Helvetica" w:hAnsi="Helvetica"/>
          <w:lang w:val="en-IE"/>
        </w:rPr>
        <w:t xml:space="preserve"> *   The application itself should consist of ONE document in PDF format to be uploaded via the online application form. The document must follow the structure as indicat</w:t>
      </w:r>
      <w:r>
        <w:rPr>
          <w:rFonts w:ascii="Helvetica" w:hAnsi="Helvetica"/>
          <w:lang w:val="en-IE"/>
        </w:rPr>
        <w:t>ed in the application template:</w:t>
      </w:r>
    </w:p>
    <w:p w:rsidR="00EE1F89" w:rsidRPr="00286926" w:rsidRDefault="00EE1F89" w:rsidP="00EE1F89">
      <w:pPr>
        <w:rPr>
          <w:rFonts w:ascii="Helvetica" w:hAnsi="Helvetica"/>
          <w:lang w:val="en-IE"/>
        </w:rPr>
      </w:pPr>
      <w:r w:rsidRPr="00286926">
        <w:rPr>
          <w:rFonts w:ascii="Helvetica" w:hAnsi="Helvetica"/>
          <w:lang w:val="en-IE"/>
        </w:rPr>
        <w:t>http://www.b2match.eu/hera2012/system/files/Application%20</w:t>
      </w:r>
      <w:r>
        <w:rPr>
          <w:rFonts w:ascii="Helvetica" w:hAnsi="Helvetica"/>
          <w:lang w:val="en-IE"/>
        </w:rPr>
        <w:t>template%20for%20MME_final.do</w:t>
      </w:r>
      <w:r w:rsidRPr="00286926">
        <w:rPr>
          <w:rFonts w:ascii="Helvetica" w:hAnsi="Helvetica"/>
          <w:lang w:val="en-IE"/>
        </w:rPr>
        <w:t>The document must include:</w:t>
      </w:r>
    </w:p>
    <w:p w:rsidR="00EE1F89" w:rsidRPr="00286926" w:rsidRDefault="00EE1F89" w:rsidP="00EE1F89">
      <w:pPr>
        <w:rPr>
          <w:rFonts w:ascii="Helvetica" w:hAnsi="Helvetica"/>
          <w:lang w:val="en-IE"/>
        </w:rPr>
      </w:pPr>
      <w:r w:rsidRPr="00286926">
        <w:rPr>
          <w:rFonts w:ascii="Helvetica" w:hAnsi="Helvetica"/>
          <w:lang w:val="en-IE"/>
        </w:rPr>
        <w:t>o   t</w:t>
      </w:r>
      <w:r>
        <w:rPr>
          <w:rFonts w:ascii="Helvetica" w:hAnsi="Helvetica"/>
          <w:lang w:val="en-IE"/>
        </w:rPr>
        <w:t>he project idea (800 words) and</w:t>
      </w:r>
    </w:p>
    <w:p w:rsidR="00EE1F89" w:rsidRPr="00286926" w:rsidRDefault="00EE1F89" w:rsidP="00EE1F89">
      <w:pPr>
        <w:rPr>
          <w:rFonts w:ascii="Helvetica" w:hAnsi="Helvetica"/>
          <w:lang w:val="en-IE"/>
        </w:rPr>
      </w:pPr>
      <w:r w:rsidRPr="00286926">
        <w:rPr>
          <w:rFonts w:ascii="Helvetica" w:hAnsi="Helvetica"/>
          <w:lang w:val="en-IE"/>
        </w:rPr>
        <w:t>o   a short CV of the applicant (1 side of A4).</w:t>
      </w:r>
    </w:p>
    <w:p w:rsidR="00EE1F89" w:rsidRPr="00286926" w:rsidRDefault="00EE1F89" w:rsidP="00EE1F89">
      <w:pPr>
        <w:rPr>
          <w:rFonts w:ascii="Helvetica" w:hAnsi="Helvetica"/>
          <w:lang w:val="en-IE"/>
        </w:rPr>
      </w:pPr>
    </w:p>
    <w:p w:rsidR="00EE1F89" w:rsidRDefault="00EE1F89" w:rsidP="00EE1F89">
      <w:pPr>
        <w:rPr>
          <w:rFonts w:ascii="Helvetica" w:hAnsi="Helvetica"/>
          <w:lang w:val="en-IE"/>
        </w:rPr>
      </w:pPr>
      <w:r w:rsidRPr="00286926">
        <w:rPr>
          <w:rFonts w:ascii="Helvetica" w:hAnsi="Helvetica"/>
          <w:lang w:val="en-IE"/>
        </w:rPr>
        <w:t xml:space="preserve">Further information is available </w:t>
      </w:r>
      <w:r>
        <w:rPr>
          <w:rFonts w:ascii="Helvetica" w:hAnsi="Helvetica"/>
          <w:lang w:val="en-IE"/>
        </w:rPr>
        <w:t>on</w:t>
      </w:r>
      <w:r w:rsidRPr="00286926">
        <w:rPr>
          <w:rFonts w:ascii="Helvetica" w:hAnsi="Helvetica"/>
          <w:lang w:val="en-IE"/>
        </w:rPr>
        <w:t xml:space="preserve">: </w:t>
      </w:r>
      <w:hyperlink r:id="rId15" w:history="1">
        <w:r w:rsidRPr="001A1FCF">
          <w:rPr>
            <w:rStyle w:val="Hyperlink"/>
            <w:rFonts w:ascii="Helvetica" w:hAnsi="Helvetica"/>
            <w:lang w:val="en-IE"/>
          </w:rPr>
          <w:t>http://www.b2match.eu/hera2012/pages/home</w:t>
        </w:r>
      </w:hyperlink>
    </w:p>
    <w:p w:rsidR="00EE1F89" w:rsidRPr="00286926" w:rsidRDefault="00EE1F89" w:rsidP="00EE1F89">
      <w:pPr>
        <w:rPr>
          <w:rFonts w:ascii="Helvetica" w:hAnsi="Helvetica"/>
          <w:lang w:val="en-IE"/>
        </w:rPr>
      </w:pPr>
    </w:p>
    <w:p w:rsidR="00EE1F89" w:rsidRPr="00286926" w:rsidRDefault="00EE1F89" w:rsidP="00EE1F89">
      <w:pPr>
        <w:rPr>
          <w:rFonts w:ascii="Helvetica" w:hAnsi="Helvetica"/>
          <w:lang w:val="en-IE"/>
        </w:rPr>
      </w:pPr>
      <w:r w:rsidRPr="00286926">
        <w:rPr>
          <w:rFonts w:ascii="Helvetica" w:hAnsi="Helvetica"/>
          <w:lang w:val="en-IE"/>
        </w:rPr>
        <w:t>If you require further information, please do not hesitate to contact me.</w:t>
      </w:r>
    </w:p>
    <w:p w:rsidR="00EE1F89" w:rsidRPr="00286926" w:rsidRDefault="00EE1F89" w:rsidP="00EE1F89">
      <w:pPr>
        <w:rPr>
          <w:rFonts w:ascii="Helvetica" w:hAnsi="Helvetica"/>
          <w:lang w:val="en-IE"/>
        </w:rPr>
      </w:pPr>
      <w:r w:rsidRPr="00286926">
        <w:rPr>
          <w:rFonts w:ascii="Helvetica" w:hAnsi="Helvetica"/>
          <w:lang w:val="en-IE"/>
        </w:rPr>
        <w:t>Dr. Maria O'Brien</w:t>
      </w:r>
    </w:p>
    <w:p w:rsidR="00EE1F89" w:rsidRPr="00286926" w:rsidRDefault="00EE1F89" w:rsidP="00EE1F89">
      <w:pPr>
        <w:rPr>
          <w:rFonts w:ascii="Helvetica" w:hAnsi="Helvetica"/>
          <w:lang w:val="en-IE"/>
        </w:rPr>
      </w:pPr>
      <w:r w:rsidRPr="00286926">
        <w:rPr>
          <w:rFonts w:ascii="Helvetica" w:hAnsi="Helvetica"/>
          <w:lang w:val="en-IE"/>
        </w:rPr>
        <w:t>Executive Officer</w:t>
      </w:r>
    </w:p>
    <w:p w:rsidR="00EE1F89" w:rsidRPr="00286926" w:rsidRDefault="00EE1F89" w:rsidP="00EE1F89">
      <w:pPr>
        <w:rPr>
          <w:rFonts w:ascii="Helvetica" w:hAnsi="Helvetica"/>
          <w:lang w:val="en-IE"/>
        </w:rPr>
      </w:pPr>
      <w:r w:rsidRPr="00286926">
        <w:rPr>
          <w:rFonts w:ascii="Helvetica" w:hAnsi="Helvetica"/>
          <w:lang w:val="en-IE"/>
        </w:rPr>
        <w:t>NCP - FP7 SSH Cooperation Programme</w:t>
      </w:r>
    </w:p>
    <w:p w:rsidR="00EE1F89" w:rsidRPr="00286926" w:rsidRDefault="00EE1F89" w:rsidP="00EE1F89">
      <w:pPr>
        <w:rPr>
          <w:rFonts w:ascii="Helvetica" w:hAnsi="Helvetica"/>
          <w:lang w:val="en-IE"/>
        </w:rPr>
      </w:pPr>
      <w:r w:rsidRPr="00286926">
        <w:rPr>
          <w:rFonts w:ascii="Helvetica" w:hAnsi="Helvetica"/>
          <w:lang w:val="en-IE"/>
        </w:rPr>
        <w:t>IRCHSS</w:t>
      </w:r>
    </w:p>
    <w:p w:rsidR="00EE1F89" w:rsidRDefault="00EE1F89" w:rsidP="00EE1F89">
      <w:pPr>
        <w:rPr>
          <w:rFonts w:ascii="Helvetica" w:hAnsi="Helvetica"/>
          <w:lang w:val="en-IE"/>
        </w:rPr>
      </w:pPr>
      <w:hyperlink r:id="rId16" w:history="1">
        <w:r w:rsidRPr="001A1FCF">
          <w:rPr>
            <w:rStyle w:val="Hyperlink"/>
            <w:rFonts w:ascii="Helvetica" w:hAnsi="Helvetica"/>
            <w:lang w:val="en-IE"/>
          </w:rPr>
          <w:t>mobrien@irchss.ie</w:t>
        </w:r>
      </w:hyperlink>
    </w:p>
    <w:p w:rsidR="00EE1F89" w:rsidRDefault="00EE1F89" w:rsidP="00EE1F89">
      <w:pPr>
        <w:rPr>
          <w:rFonts w:ascii="Helvetica" w:hAnsi="Helvetica"/>
          <w:lang w:val="en-IE"/>
        </w:rPr>
      </w:pPr>
    </w:p>
    <w:p w:rsidR="00EE1F89" w:rsidRPr="00286926" w:rsidRDefault="00EE1F89" w:rsidP="00EE1F89">
      <w:pPr>
        <w:rPr>
          <w:rFonts w:ascii="Helvetica" w:hAnsi="Helvetica"/>
          <w:lang w:val="en-IE"/>
        </w:rPr>
      </w:pPr>
      <w:r>
        <w:rPr>
          <w:rFonts w:ascii="Helvetica" w:hAnsi="Helvetica"/>
          <w:lang w:val="en-IE"/>
        </w:rPr>
        <w:t>-----------------------------------------------------------------  *   ---------------------------------------------------------</w:t>
      </w:r>
    </w:p>
    <w:p w:rsidR="00706797" w:rsidRDefault="00706797" w:rsidP="00DF355D">
      <w:pPr>
        <w:rPr>
          <w:rFonts w:ascii="Helvetica" w:hAnsi="Helvetica"/>
          <w:lang w:val="en-IE"/>
        </w:rPr>
      </w:pPr>
    </w:p>
    <w:p w:rsidR="002F35C6" w:rsidRPr="002F35C6" w:rsidRDefault="00EE1F89" w:rsidP="00DF355D">
      <w:pPr>
        <w:rPr>
          <w:rFonts w:ascii="Helvetica" w:hAnsi="Helvetica"/>
          <w:b/>
          <w:lang w:val="en-IE"/>
        </w:rPr>
      </w:pPr>
      <w:r w:rsidRPr="002F35C6">
        <w:rPr>
          <w:rFonts w:ascii="Helvetica" w:hAnsi="Helvetica"/>
          <w:b/>
          <w:lang w:val="en-IE"/>
        </w:rPr>
        <w:t xml:space="preserve">3. The </w:t>
      </w:r>
      <w:r w:rsidR="002F35C6" w:rsidRPr="002F35C6">
        <w:rPr>
          <w:rFonts w:ascii="Helvetica" w:hAnsi="Helvetica"/>
          <w:b/>
          <w:lang w:val="en-IE"/>
        </w:rPr>
        <w:t>Gerda-Henkel Stiftung Prize.</w:t>
      </w:r>
    </w:p>
    <w:p w:rsidR="002F35C6" w:rsidRDefault="002F35C6" w:rsidP="00DF355D">
      <w:pPr>
        <w:rPr>
          <w:rFonts w:ascii="Helvetica" w:hAnsi="Helvetica"/>
          <w:lang w:val="en-IE"/>
        </w:rPr>
      </w:pPr>
      <w:r>
        <w:rPr>
          <w:rFonts w:ascii="Helvetica" w:hAnsi="Helvetica"/>
          <w:lang w:val="en-IE"/>
        </w:rPr>
        <w:t>Last but not least, a lucrative prize from a leading German philanthropic foundation that funds work in the Arts and Humanities.</w:t>
      </w:r>
    </w:p>
    <w:p w:rsidR="002F35C6" w:rsidRPr="002F35C6" w:rsidRDefault="002F35C6" w:rsidP="002F35C6">
      <w:pPr>
        <w:rPr>
          <w:rFonts w:ascii="Helvetica" w:hAnsi="Helvetica"/>
          <w:lang w:val="en-IE"/>
        </w:rPr>
      </w:pPr>
    </w:p>
    <w:p w:rsidR="002F35C6" w:rsidRPr="002F35C6" w:rsidRDefault="002F35C6" w:rsidP="002F35C6">
      <w:pPr>
        <w:rPr>
          <w:rFonts w:ascii="Helvetica" w:hAnsi="Helvetica"/>
          <w:lang w:val="en-IE"/>
        </w:rPr>
      </w:pPr>
      <w:r w:rsidRPr="002F35C6">
        <w:rPr>
          <w:rFonts w:ascii="Helvetica" w:hAnsi="Helvetica"/>
          <w:lang w:val="en-IE"/>
        </w:rPr>
        <w:t>The Gerda Henkel Foundation is inviting nominations of scholars for the Gerda Henkel Prize 2012. The deadline for receipt by the Foundation’s administrative office of nominations of outstanding researchers in the area of archaeology, history, historical Islamic studies, history of art, history of law, and prehistory and early history is 31 January 2012. Nominations can also be for persons engaged in the areas the Foundation supports, namely “conflict research” and “Islam, the modern nation state and transnational movements”. The Gerda Henkel Prize is worth 100,000 euros and has been bestowed every two years since 2006.</w:t>
      </w:r>
    </w:p>
    <w:p w:rsidR="002F35C6" w:rsidRPr="002F35C6" w:rsidRDefault="002F35C6" w:rsidP="002F35C6">
      <w:pPr>
        <w:rPr>
          <w:rFonts w:ascii="Helvetica" w:hAnsi="Helvetica"/>
          <w:lang w:val="en-IE"/>
        </w:rPr>
      </w:pPr>
    </w:p>
    <w:p w:rsidR="002F35C6" w:rsidRPr="002F35C6" w:rsidRDefault="002F35C6" w:rsidP="002F35C6">
      <w:pPr>
        <w:rPr>
          <w:rFonts w:ascii="Helvetica" w:hAnsi="Helvetica"/>
          <w:lang w:val="en-IE"/>
        </w:rPr>
      </w:pPr>
      <w:r w:rsidRPr="002F35C6">
        <w:rPr>
          <w:rFonts w:ascii="Helvetica" w:hAnsi="Helvetica"/>
          <w:lang w:val="en-IE"/>
        </w:rPr>
        <w:t>Dr. Sybille Wuestemann</w:t>
      </w:r>
    </w:p>
    <w:p w:rsidR="002F35C6" w:rsidRPr="002F35C6" w:rsidRDefault="002F35C6" w:rsidP="002F35C6">
      <w:pPr>
        <w:rPr>
          <w:rFonts w:ascii="Helvetica" w:hAnsi="Helvetica"/>
          <w:lang w:val="en-IE"/>
        </w:rPr>
      </w:pPr>
      <w:r w:rsidRPr="002F35C6">
        <w:rPr>
          <w:rFonts w:ascii="Helvetica" w:hAnsi="Helvetica"/>
          <w:lang w:val="en-IE"/>
        </w:rPr>
        <w:t>Gerda Henkel Foundation</w:t>
      </w:r>
    </w:p>
    <w:p w:rsidR="002F35C6" w:rsidRPr="002F35C6" w:rsidRDefault="002F35C6" w:rsidP="002F35C6">
      <w:pPr>
        <w:rPr>
          <w:rFonts w:ascii="Helvetica" w:hAnsi="Helvetica"/>
          <w:lang w:val="en-IE"/>
        </w:rPr>
      </w:pPr>
      <w:r w:rsidRPr="002F35C6">
        <w:rPr>
          <w:rFonts w:ascii="Helvetica" w:hAnsi="Helvetica"/>
          <w:lang w:val="en-IE"/>
        </w:rPr>
        <w:t>Press Office</w:t>
      </w:r>
    </w:p>
    <w:p w:rsidR="002F35C6" w:rsidRPr="002F35C6" w:rsidRDefault="002F35C6" w:rsidP="002F35C6">
      <w:pPr>
        <w:rPr>
          <w:rFonts w:ascii="Helvetica" w:hAnsi="Helvetica"/>
          <w:lang w:val="en-IE"/>
        </w:rPr>
      </w:pPr>
      <w:r w:rsidRPr="002F35C6">
        <w:rPr>
          <w:rFonts w:ascii="Helvetica" w:hAnsi="Helvetica"/>
          <w:lang w:val="en-IE"/>
        </w:rPr>
        <w:t>Telephone: +49 211 93 65 24 0E-mail: wuestemann@gerda-henkel-stiftung.de&lt;mailto:wuestemann@gerda-henkel-stiftung.de&gt;</w:t>
      </w:r>
    </w:p>
    <w:p w:rsidR="002F35C6" w:rsidRPr="002F35C6" w:rsidRDefault="002F35C6" w:rsidP="002F35C6">
      <w:pPr>
        <w:rPr>
          <w:rFonts w:ascii="Helvetica" w:hAnsi="Helvetica"/>
          <w:lang w:val="en-IE"/>
        </w:rPr>
      </w:pPr>
      <w:r w:rsidRPr="002F35C6">
        <w:rPr>
          <w:rFonts w:ascii="Helvetica" w:hAnsi="Helvetica"/>
          <w:lang w:val="en-IE"/>
        </w:rPr>
        <w:t>Internet: www.gerda-henkel-stiftung.de&lt;http://www.gerda-henkel-stiftung.de/&gt;</w:t>
      </w:r>
    </w:p>
    <w:p w:rsidR="00706797" w:rsidRDefault="00706797" w:rsidP="00DF355D">
      <w:pPr>
        <w:rPr>
          <w:rFonts w:ascii="Helvetica" w:hAnsi="Helvetica"/>
          <w:lang w:val="en-IE"/>
        </w:rPr>
      </w:pPr>
    </w:p>
    <w:p w:rsidR="00DF355D" w:rsidRPr="002F35C6" w:rsidRDefault="002F35C6" w:rsidP="00DF355D">
      <w:pPr>
        <w:rPr>
          <w:rFonts w:ascii="Helvetica" w:hAnsi="Helvetica"/>
          <w:b/>
          <w:lang w:val="en-IE"/>
        </w:rPr>
      </w:pPr>
      <w:r w:rsidRPr="002F35C6">
        <w:rPr>
          <w:rFonts w:ascii="Helvetica" w:hAnsi="Helvetica"/>
          <w:b/>
          <w:lang w:val="en-IE"/>
        </w:rPr>
        <w:t>----------------------------------------------------------   *     --------------------------------------------------------</w:t>
      </w:r>
    </w:p>
    <w:p w:rsidR="00DF355D" w:rsidRDefault="00DF355D" w:rsidP="00DF355D">
      <w:pPr>
        <w:rPr>
          <w:rFonts w:ascii="Helvetica" w:hAnsi="Helvetica"/>
          <w:lang w:val="en-IE"/>
        </w:rPr>
      </w:pPr>
    </w:p>
    <w:p w:rsidR="002F35C6" w:rsidRPr="002F35C6" w:rsidRDefault="002F35C6" w:rsidP="00DF355D">
      <w:pPr>
        <w:rPr>
          <w:rFonts w:ascii="Helvetica" w:hAnsi="Helvetica"/>
          <w:b/>
          <w:i/>
          <w:lang w:val="en-IE"/>
        </w:rPr>
      </w:pPr>
      <w:r w:rsidRPr="002F35C6">
        <w:rPr>
          <w:rFonts w:ascii="Helvetica" w:hAnsi="Helvetica"/>
          <w:b/>
          <w:i/>
          <w:lang w:val="en-IE"/>
        </w:rPr>
        <w:t>Please send me all your information and suggestions. This Bulletin will work best if we share our knowledge and build our data-base.</w:t>
      </w:r>
    </w:p>
    <w:p w:rsidR="002F35C6" w:rsidRPr="002F35C6" w:rsidRDefault="002F35C6" w:rsidP="00DF355D">
      <w:pPr>
        <w:rPr>
          <w:rFonts w:ascii="Helvetica" w:hAnsi="Helvetica"/>
          <w:b/>
          <w:lang w:val="en-IE"/>
        </w:rPr>
      </w:pPr>
    </w:p>
    <w:p w:rsidR="002F35C6" w:rsidRDefault="002F35C6" w:rsidP="00DF355D">
      <w:pPr>
        <w:rPr>
          <w:rFonts w:ascii="Helvetica" w:hAnsi="Helvetica"/>
          <w:lang w:val="en-IE"/>
        </w:rPr>
      </w:pPr>
      <w:r>
        <w:rPr>
          <w:rFonts w:ascii="Helvetica" w:hAnsi="Helvetica"/>
          <w:lang w:val="en-IE"/>
        </w:rPr>
        <w:t>John Horne</w:t>
      </w:r>
    </w:p>
    <w:p w:rsidR="002F35C6" w:rsidRDefault="002F35C6" w:rsidP="00DF355D">
      <w:pPr>
        <w:rPr>
          <w:rFonts w:ascii="Helvetica" w:hAnsi="Helvetica"/>
          <w:lang w:val="en-IE"/>
        </w:rPr>
      </w:pPr>
      <w:r>
        <w:rPr>
          <w:rFonts w:ascii="Helvetica" w:hAnsi="Helvetica"/>
          <w:lang w:val="en-IE"/>
        </w:rPr>
        <w:t>Director of Research</w:t>
      </w:r>
    </w:p>
    <w:p w:rsidR="002F35C6" w:rsidRDefault="002F35C6" w:rsidP="00DF355D">
      <w:pPr>
        <w:rPr>
          <w:rFonts w:ascii="Helvetica" w:hAnsi="Helvetica"/>
          <w:lang w:val="en-IE"/>
        </w:rPr>
      </w:pPr>
      <w:r>
        <w:rPr>
          <w:rFonts w:ascii="Helvetica" w:hAnsi="Helvetica"/>
          <w:lang w:val="en-IE"/>
        </w:rPr>
        <w:t>Histories and Humanities</w:t>
      </w:r>
    </w:p>
    <w:p w:rsidR="002F35C6" w:rsidRDefault="002F35C6" w:rsidP="00DF355D">
      <w:pPr>
        <w:rPr>
          <w:rFonts w:ascii="Helvetica" w:hAnsi="Helvetica"/>
          <w:lang w:val="en-IE"/>
        </w:rPr>
      </w:pPr>
      <w:r>
        <w:rPr>
          <w:rFonts w:ascii="Helvetica" w:hAnsi="Helvetica"/>
          <w:lang w:val="en-IE"/>
        </w:rPr>
        <w:t>Tel: 896.1011</w:t>
      </w:r>
    </w:p>
    <w:p w:rsidR="002F35C6" w:rsidRDefault="002F35C6" w:rsidP="00DF355D">
      <w:pPr>
        <w:rPr>
          <w:rFonts w:ascii="Helvetica" w:hAnsi="Helvetica"/>
          <w:lang w:val="en-IE"/>
        </w:rPr>
      </w:pPr>
      <w:hyperlink r:id="rId17" w:history="1">
        <w:r w:rsidRPr="001A1FCF">
          <w:rPr>
            <w:rStyle w:val="Hyperlink"/>
            <w:rFonts w:ascii="Helvetica" w:hAnsi="Helvetica"/>
            <w:lang w:val="en-IE"/>
          </w:rPr>
          <w:t>jhorne@tcd.ie</w:t>
        </w:r>
      </w:hyperlink>
    </w:p>
    <w:p w:rsidR="00DF355D" w:rsidRDefault="00DF355D" w:rsidP="00DF355D">
      <w:pPr>
        <w:rPr>
          <w:rFonts w:ascii="Helvetica" w:hAnsi="Helvetica"/>
          <w:lang w:val="en-IE"/>
        </w:rPr>
      </w:pPr>
    </w:p>
    <w:p w:rsidR="00DF355D" w:rsidRDefault="00DF355D" w:rsidP="00DF355D">
      <w:pPr>
        <w:rPr>
          <w:rFonts w:ascii="Helvetica" w:hAnsi="Helvetica"/>
          <w:lang w:val="en-IE"/>
        </w:rPr>
      </w:pPr>
    </w:p>
    <w:p w:rsidR="00DF355D" w:rsidRDefault="00DF355D" w:rsidP="00DF355D">
      <w:pPr>
        <w:rPr>
          <w:rFonts w:ascii="Helvetica" w:hAnsi="Helvetica"/>
          <w:lang w:val="en-IE"/>
        </w:rPr>
      </w:pPr>
    </w:p>
    <w:p w:rsidR="00B80BFF" w:rsidRDefault="00B80BFF" w:rsidP="00DF355D">
      <w:pPr>
        <w:rPr>
          <w:rFonts w:ascii="Helvetica" w:hAnsi="Helvetica"/>
          <w:b/>
          <w:lang w:val="en-IE"/>
        </w:rPr>
      </w:pPr>
    </w:p>
    <w:p w:rsidR="002F35C6" w:rsidRDefault="002F35C6" w:rsidP="00B80BFF">
      <w:pPr>
        <w:ind w:left="2880" w:hanging="2880"/>
        <w:rPr>
          <w:rFonts w:ascii="Helvetica" w:hAnsi="Helvetica"/>
          <w:b/>
          <w:lang w:val="en-IE"/>
        </w:rPr>
      </w:pPr>
    </w:p>
    <w:p w:rsidR="00B80BFF" w:rsidRPr="007F5FFB" w:rsidRDefault="00B80BFF" w:rsidP="00B80BFF">
      <w:pPr>
        <w:ind w:left="2880" w:hanging="2880"/>
        <w:rPr>
          <w:rFonts w:ascii="Helvetica" w:hAnsi="Helvetica"/>
          <w:lang w:val="en-IE"/>
        </w:rPr>
      </w:pPr>
    </w:p>
    <w:p w:rsidR="00B80BFF" w:rsidRDefault="00B80BFF" w:rsidP="00B80BFF">
      <w:pPr>
        <w:ind w:left="2880" w:hanging="2880"/>
        <w:rPr>
          <w:rFonts w:ascii="Verdana" w:hAnsi="Verdana"/>
          <w:lang w:val="en-IE"/>
        </w:rPr>
      </w:pPr>
    </w:p>
    <w:p w:rsidR="00B80BFF" w:rsidRDefault="00B80BFF" w:rsidP="00B80BFF">
      <w:pPr>
        <w:ind w:left="2880" w:hanging="2880"/>
        <w:rPr>
          <w:rFonts w:ascii="Verdana" w:hAnsi="Verdana"/>
          <w:lang w:val="en-IE"/>
        </w:rPr>
      </w:pPr>
    </w:p>
    <w:sectPr w:rsidR="00B80BFF" w:rsidSect="00B80BFF">
      <w:headerReference w:type="even" r:id="rId18"/>
      <w:headerReference w:type="default" r:id="rId19"/>
      <w:pgSz w:w="11900" w:h="16840"/>
      <w:pgMar w:top="1440" w:right="851" w:bottom="1440"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F89" w:rsidRDefault="00EE1F89" w:rsidP="00E81E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1F89" w:rsidRDefault="00EE1F89" w:rsidP="00E81E6C">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F89" w:rsidRDefault="00EE1F89" w:rsidP="00E81E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5C6">
      <w:rPr>
        <w:rStyle w:val="PageNumber"/>
        <w:noProof/>
      </w:rPr>
      <w:t>5</w:t>
    </w:r>
    <w:r>
      <w:rPr>
        <w:rStyle w:val="PageNumber"/>
      </w:rPr>
      <w:fldChar w:fldCharType="end"/>
    </w:r>
  </w:p>
  <w:p w:rsidR="00EE1F89" w:rsidRDefault="00EE1F89" w:rsidP="00E81E6C">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742A"/>
    <w:multiLevelType w:val="hybridMultilevel"/>
    <w:tmpl w:val="F158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rsids>
    <w:rsidRoot w:val="00D01BD3"/>
    <w:rsid w:val="001233C2"/>
    <w:rsid w:val="001A3457"/>
    <w:rsid w:val="002F35C6"/>
    <w:rsid w:val="00364C22"/>
    <w:rsid w:val="00460C2C"/>
    <w:rsid w:val="00706797"/>
    <w:rsid w:val="00742191"/>
    <w:rsid w:val="00831E87"/>
    <w:rsid w:val="008E1C7D"/>
    <w:rsid w:val="00AC5B27"/>
    <w:rsid w:val="00B6031A"/>
    <w:rsid w:val="00B80BFF"/>
    <w:rsid w:val="00BB6413"/>
    <w:rsid w:val="00D266D0"/>
    <w:rsid w:val="00DE476E"/>
    <w:rsid w:val="00DF355D"/>
    <w:rsid w:val="00E0665B"/>
    <w:rsid w:val="00E81E6C"/>
    <w:rsid w:val="00EE1F89"/>
    <w:rsid w:val="00F65611"/>
  </w:rsids>
  <m:mathPr>
    <m:mathFont m:val="Courie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A7A"/>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53A7A"/>
    <w:rPr>
      <w:color w:val="0000FF"/>
      <w:u w:val="single"/>
    </w:rPr>
  </w:style>
  <w:style w:type="paragraph" w:styleId="BalloonText">
    <w:name w:val="Balloon Text"/>
    <w:basedOn w:val="Normal"/>
    <w:semiHidden/>
    <w:rsid w:val="007E5CCD"/>
    <w:rPr>
      <w:rFonts w:ascii="Tahoma" w:hAnsi="Tahoma" w:cs="Tahoma"/>
      <w:sz w:val="16"/>
      <w:szCs w:val="16"/>
    </w:rPr>
  </w:style>
  <w:style w:type="paragraph" w:styleId="Header">
    <w:name w:val="header"/>
    <w:basedOn w:val="Normal"/>
    <w:link w:val="HeaderChar"/>
    <w:rsid w:val="00E81E6C"/>
    <w:pPr>
      <w:tabs>
        <w:tab w:val="center" w:pos="4320"/>
        <w:tab w:val="right" w:pos="8640"/>
      </w:tabs>
    </w:pPr>
  </w:style>
  <w:style w:type="character" w:customStyle="1" w:styleId="HeaderChar">
    <w:name w:val="Header Char"/>
    <w:basedOn w:val="DefaultParagraphFont"/>
    <w:link w:val="Header"/>
    <w:rsid w:val="00E81E6C"/>
    <w:rPr>
      <w:sz w:val="24"/>
      <w:szCs w:val="24"/>
      <w:lang w:val="en-GB" w:eastAsia="en-GB"/>
    </w:rPr>
  </w:style>
  <w:style w:type="character" w:styleId="PageNumber">
    <w:name w:val="page number"/>
    <w:basedOn w:val="DefaultParagraphFont"/>
    <w:rsid w:val="00E81E6C"/>
  </w:style>
  <w:style w:type="character" w:styleId="FollowedHyperlink">
    <w:name w:val="FollowedHyperlink"/>
    <w:basedOn w:val="DefaultParagraphFont"/>
    <w:rsid w:val="00D266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19" Type="http://schemas.openxmlformats.org/officeDocument/2006/relationships/header" Target="head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hs.ias.edu" TargetMode="External"/><Relationship Id="rId11" Type="http://schemas.openxmlformats.org/officeDocument/2006/relationships/hyperlink" Target="http://ria.ie/our-work/Grants---Awards.aspx" TargetMode="External"/><Relationship Id="rId12" Type="http://schemas.openxmlformats.org/officeDocument/2006/relationships/hyperlink" Target="http://erc.europa.eu/funding-schemes/synergy-grants" TargetMode="External"/><Relationship Id="rId13" Type="http://schemas.openxmlformats.org/officeDocument/2006/relationships/hyperlink" Target="http://www.heranet.info/" TargetMode="External"/><Relationship Id="rId14" Type="http://schemas.openxmlformats.org/officeDocument/2006/relationships/hyperlink" Target="http://www.b2match.eu/hera2012/pages/cultural-encounters" TargetMode="External"/><Relationship Id="rId15" Type="http://schemas.openxmlformats.org/officeDocument/2006/relationships/hyperlink" Target="http://www.b2match.eu/hera2012/pages/home" TargetMode="External"/><Relationship Id="rId16" Type="http://schemas.openxmlformats.org/officeDocument/2006/relationships/hyperlink" Target="mailto:mobrien@irchss.ie" TargetMode="External"/><Relationship Id="rId17" Type="http://schemas.openxmlformats.org/officeDocument/2006/relationships/hyperlink" Target="mailto:jhorne@tcd.i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s.ac.uk" TargetMode="External"/><Relationship Id="rId6" Type="http://schemas.openxmlformats.org/officeDocument/2006/relationships/hyperlink" Target="http://www.wiko-berlin.de" TargetMode="External"/><Relationship Id="rId7" Type="http://schemas.openxmlformats.org/officeDocument/2006/relationships/hyperlink" Target="http://www.frias.uni-freiburg.de" TargetMode="External"/><Relationship Id="rId8" Type="http://schemas.openxmlformats.org/officeDocument/2006/relationships/hyperlink" Target="http://www.nias.nl" TargetMode="External"/><Relationship Id="rId9" Type="http://schemas.openxmlformats.org/officeDocument/2006/relationships/hyperlink" Target="http://www.2012-2013.eurias-fp.eu" TargetMode="External"/><Relationship Id="rId1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1768</Words>
  <Characters>10083</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School of Histories and Humanities</vt:lpstr>
    </vt:vector>
  </TitlesOfParts>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School of Histories and Humanities</dc:title>
  <dc:subject/>
  <dc:creator>David Dickson</dc:creator>
  <cp:keywords/>
  <cp:lastModifiedBy>Office 2004 Test Drive User</cp:lastModifiedBy>
  <cp:revision>4</cp:revision>
  <cp:lastPrinted>2009-09-30T15:31:00Z</cp:lastPrinted>
  <dcterms:created xsi:type="dcterms:W3CDTF">2011-10-20T14:46:00Z</dcterms:created>
  <dcterms:modified xsi:type="dcterms:W3CDTF">2011-12-12T15:46:00Z</dcterms:modified>
</cp:coreProperties>
</file>